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983D62"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35F2736B" w:rsidR="00A16F75" w:rsidRDefault="00382D4D" w:rsidP="00472008">
      <w:pPr>
        <w:spacing w:after="0" w:line="240" w:lineRule="auto"/>
        <w:rPr>
          <w:rFonts w:cs="Arial"/>
          <w:szCs w:val="20"/>
        </w:rPr>
      </w:pPr>
      <w:r w:rsidRPr="007F229D">
        <w:rPr>
          <w:rFonts w:cs="Arial"/>
          <w:szCs w:val="20"/>
        </w:rPr>
        <w:t>П</w:t>
      </w:r>
      <w:r w:rsidR="0029260F">
        <w:rPr>
          <w:rFonts w:cs="Arial"/>
          <w:szCs w:val="20"/>
        </w:rPr>
        <w:t>о к</w:t>
      </w:r>
      <w:r w:rsidR="001C3B15">
        <w:rPr>
          <w:rFonts w:cs="Arial"/>
          <w:szCs w:val="20"/>
        </w:rPr>
        <w:t xml:space="preserve">онкурсу </w:t>
      </w:r>
      <w:r w:rsidR="0029260F">
        <w:rPr>
          <w:rFonts w:cs="Arial"/>
          <w:szCs w:val="20"/>
        </w:rPr>
        <w:t xml:space="preserve">по выбору </w:t>
      </w:r>
      <w:r w:rsidR="00D9107B">
        <w:rPr>
          <w:rFonts w:asciiTheme="minorHAnsi" w:hAnsiTheme="minorHAnsi" w:cs="Helv"/>
          <w:color w:val="000000"/>
          <w:szCs w:val="20"/>
        </w:rPr>
        <w:t>компания</w:t>
      </w:r>
      <w:r w:rsidR="00472008">
        <w:rPr>
          <w:rFonts w:ascii="Helv" w:hAnsi="Helv" w:cs="Helv"/>
          <w:color w:val="000000"/>
          <w:szCs w:val="20"/>
        </w:rPr>
        <w:t xml:space="preserve"> </w:t>
      </w:r>
      <w:r w:rsidR="00D9107B">
        <w:rPr>
          <w:rFonts w:ascii="Helv" w:hAnsi="Helv" w:cs="Helv"/>
          <w:color w:val="000000"/>
          <w:szCs w:val="20"/>
        </w:rPr>
        <w:t xml:space="preserve">для </w:t>
      </w:r>
      <w:r w:rsidR="00D9107B">
        <w:rPr>
          <w:rFonts w:asciiTheme="minorHAnsi" w:hAnsiTheme="minorHAnsi" w:cs="Helv"/>
          <w:color w:val="000000"/>
          <w:szCs w:val="20"/>
        </w:rPr>
        <w:t>перевозки «</w:t>
      </w:r>
      <w:r w:rsidR="00D9107B" w:rsidRPr="009B0446">
        <w:rPr>
          <w:rFonts w:ascii="Times New Roman" w:hAnsi="Times New Roman" w:cs="Times New Roman"/>
          <w:sz w:val="24"/>
          <w:szCs w:val="24"/>
        </w:rPr>
        <w:t xml:space="preserve">Фасад блок </w:t>
      </w:r>
      <w:r w:rsidR="00D9107B" w:rsidRPr="009B0446">
        <w:rPr>
          <w:rFonts w:ascii="Times New Roman" w:hAnsi="Times New Roman" w:cs="Times New Roman"/>
          <w:sz w:val="24"/>
          <w:szCs w:val="24"/>
        </w:rPr>
        <w:t>система,</w:t>
      </w:r>
      <w:r w:rsidR="00D9107B" w:rsidRPr="009B0446">
        <w:rPr>
          <w:rFonts w:ascii="Times New Roman" w:hAnsi="Times New Roman" w:cs="Times New Roman"/>
          <w:sz w:val="24"/>
          <w:szCs w:val="24"/>
        </w:rPr>
        <w:t xml:space="preserve"> </w:t>
      </w:r>
      <w:proofErr w:type="spellStart"/>
      <w:r w:rsidR="00D9107B" w:rsidRPr="009B0446">
        <w:rPr>
          <w:rFonts w:ascii="Times New Roman" w:hAnsi="Times New Roman" w:cs="Times New Roman"/>
          <w:sz w:val="24"/>
          <w:szCs w:val="24"/>
        </w:rPr>
        <w:t>изготовленн</w:t>
      </w:r>
      <w:proofErr w:type="spellEnd"/>
      <w:r w:rsidR="00D9107B" w:rsidRPr="009B0446">
        <w:rPr>
          <w:rFonts w:ascii="Times New Roman" w:hAnsi="Times New Roman" w:cs="Times New Roman"/>
          <w:sz w:val="24"/>
          <w:szCs w:val="24"/>
          <w:lang w:val="uz-Cyrl-UZ"/>
        </w:rPr>
        <w:t>ая</w:t>
      </w:r>
      <w:r w:rsidR="00D9107B" w:rsidRPr="009B0446">
        <w:rPr>
          <w:rFonts w:ascii="Times New Roman" w:hAnsi="Times New Roman" w:cs="Times New Roman"/>
          <w:sz w:val="24"/>
          <w:szCs w:val="24"/>
        </w:rPr>
        <w:t xml:space="preserve"> из </w:t>
      </w:r>
      <w:proofErr w:type="spellStart"/>
      <w:r w:rsidR="00D9107B" w:rsidRPr="009B0446">
        <w:rPr>
          <w:rFonts w:ascii="Times New Roman" w:hAnsi="Times New Roman" w:cs="Times New Roman"/>
          <w:sz w:val="24"/>
          <w:szCs w:val="24"/>
        </w:rPr>
        <w:t>алюмин</w:t>
      </w:r>
      <w:proofErr w:type="spellEnd"/>
      <w:r w:rsidR="00D9107B" w:rsidRPr="009B0446">
        <w:rPr>
          <w:rFonts w:ascii="Times New Roman" w:hAnsi="Times New Roman" w:cs="Times New Roman"/>
          <w:sz w:val="24"/>
          <w:szCs w:val="24"/>
          <w:lang w:val="uz-Cyrl-UZ"/>
        </w:rPr>
        <w:t>евого</w:t>
      </w:r>
      <w:r w:rsidR="00D9107B" w:rsidRPr="009B0446">
        <w:rPr>
          <w:rFonts w:ascii="Times New Roman" w:hAnsi="Times New Roman" w:cs="Times New Roman"/>
          <w:sz w:val="24"/>
          <w:szCs w:val="24"/>
        </w:rPr>
        <w:t xml:space="preserve"> профиля и стеклопакета</w:t>
      </w:r>
      <w:r w:rsidR="00D9107B">
        <w:rPr>
          <w:rFonts w:ascii="Times New Roman" w:hAnsi="Times New Roman" w:cs="Times New Roman"/>
          <w:sz w:val="24"/>
          <w:szCs w:val="24"/>
        </w:rPr>
        <w:t>»</w:t>
      </w:r>
      <w:r w:rsidR="00B37FFE" w:rsidRPr="0029260F">
        <w:rPr>
          <w:rFonts w:cs="Arial"/>
          <w:szCs w:val="20"/>
        </w:rPr>
        <w:t xml:space="preserve"> </w:t>
      </w:r>
      <w:r w:rsidR="00370C08" w:rsidRPr="0029260F">
        <w:rPr>
          <w:rFonts w:cs="Arial"/>
          <w:szCs w:val="20"/>
        </w:rPr>
        <w:t>д</w:t>
      </w:r>
      <w:r w:rsidR="00B37FFE" w:rsidRPr="0029260F">
        <w:rPr>
          <w:rFonts w:cs="Arial"/>
          <w:szCs w:val="20"/>
        </w:rPr>
        <w:t>ля АКБ «</w:t>
      </w:r>
      <w:proofErr w:type="spellStart"/>
      <w:r w:rsidR="00B37FFE" w:rsidRPr="0029260F">
        <w:rPr>
          <w:rFonts w:cs="Arial"/>
          <w:szCs w:val="20"/>
        </w:rPr>
        <w:t>Hamkorbank</w:t>
      </w:r>
      <w:proofErr w:type="spellEnd"/>
      <w:r w:rsidR="00B37FFE" w:rsidRPr="0029260F">
        <w:rPr>
          <w:rFonts w:cs="Arial"/>
          <w:szCs w:val="20"/>
        </w:rPr>
        <w:t>»</w:t>
      </w:r>
    </w:p>
    <w:p w14:paraId="2E78A8F6" w14:textId="609750C8" w:rsidR="00382D4D" w:rsidRDefault="00382D4D" w:rsidP="00A16F75">
      <w:pPr>
        <w:spacing w:after="0" w:line="240" w:lineRule="auto"/>
        <w:rPr>
          <w:rFonts w:cs="Arial"/>
          <w:szCs w:val="20"/>
        </w:rPr>
      </w:pPr>
      <w:r w:rsidRPr="007F229D">
        <w:rPr>
          <w:rFonts w:cs="Arial"/>
          <w:szCs w:val="20"/>
        </w:rPr>
        <w:t xml:space="preserve"> «</w:t>
      </w:r>
      <w:r w:rsidR="002E132C" w:rsidRPr="007F229D">
        <w:rPr>
          <w:rFonts w:cs="Arial"/>
          <w:szCs w:val="20"/>
        </w:rPr>
        <w:t>__</w:t>
      </w:r>
      <w:r w:rsidRPr="007F229D">
        <w:rPr>
          <w:rFonts w:cs="Arial"/>
          <w:szCs w:val="20"/>
        </w:rPr>
        <w:t>» __________ 20</w:t>
      </w:r>
      <w:r w:rsidR="00CC5EF2" w:rsidRPr="007F229D">
        <w:rPr>
          <w:rFonts w:cs="Arial"/>
          <w:szCs w:val="20"/>
        </w:rPr>
        <w:t>2</w:t>
      </w:r>
      <w:r w:rsidR="00DA1058">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50BDAC49"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w:t>
      </w:r>
      <w:r w:rsidR="008216D2">
        <w:rPr>
          <w:b/>
          <w:szCs w:val="20"/>
        </w:rPr>
        <w:t xml:space="preserve">(тендерное)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36EE4AB6"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 xml:space="preserve">на право заключения договора на </w:t>
      </w:r>
      <w:r w:rsidR="0029260F">
        <w:rPr>
          <w:rFonts w:cs="Arial"/>
          <w:szCs w:val="20"/>
        </w:rPr>
        <w:t>оказание усл</w:t>
      </w:r>
      <w:r w:rsidR="0029260F" w:rsidRPr="00472008">
        <w:rPr>
          <w:rFonts w:cs="Arial"/>
          <w:szCs w:val="20"/>
        </w:rPr>
        <w:t xml:space="preserve">уг </w:t>
      </w:r>
      <w:r w:rsidR="00472008" w:rsidRPr="00472008">
        <w:rPr>
          <w:rFonts w:cs="Arial"/>
          <w:iCs/>
          <w:szCs w:val="20"/>
        </w:rPr>
        <w:t xml:space="preserve">по </w:t>
      </w:r>
      <w:r w:rsidR="00D9107B">
        <w:rPr>
          <w:rFonts w:asciiTheme="minorHAnsi" w:hAnsiTheme="minorHAnsi" w:cs="Helv"/>
          <w:color w:val="000000"/>
          <w:szCs w:val="20"/>
        </w:rPr>
        <w:t xml:space="preserve">перевозку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4BB0264D"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lang w:val="en-US"/>
        </w:rPr>
        <w:t>EUR</w:t>
      </w:r>
      <w:r w:rsidR="006E6A70">
        <w:rPr>
          <w:rFonts w:eastAsiaTheme="minorHAnsi"/>
          <w:bCs/>
          <w:i/>
          <w:sz w:val="18"/>
          <w:szCs w:val="20"/>
          <w:highlight w:val="lightGray"/>
        </w:rPr>
        <w:t>/</w:t>
      </w:r>
      <w:proofErr w:type="spellStart"/>
      <w:r w:rsidRPr="006E6A70">
        <w:rPr>
          <w:rFonts w:eastAsiaTheme="minorHAnsi"/>
          <w:bCs/>
          <w:i/>
          <w:sz w:val="18"/>
          <w:szCs w:val="20"/>
          <w:highlight w:val="lightGray"/>
        </w:rPr>
        <w:t>сум</w:t>
      </w:r>
      <w:proofErr w:type="spellEnd"/>
      <w:r w:rsidRPr="006E6A70">
        <w:rPr>
          <w:rFonts w:eastAsiaTheme="minorHAnsi"/>
          <w:bCs/>
          <w:i/>
          <w:sz w:val="18"/>
          <w:szCs w:val="20"/>
          <w:highlight w:val="lightGray"/>
        </w:rPr>
        <w:t xml:space="preserve">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4C35D9E5"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764596">
        <w:rPr>
          <w:szCs w:val="20"/>
          <w:lang w:val="uz-Cyrl-UZ"/>
        </w:rPr>
        <w:t xml:space="preserve">работа и </w:t>
      </w:r>
      <w:r w:rsidR="00BD48CC" w:rsidRPr="00FE7CE9">
        <w:rPr>
          <w:szCs w:val="20"/>
          <w:u w:val="single"/>
        </w:rPr>
        <w:t>услуг</w:t>
      </w:r>
      <w:r w:rsidR="00BD48CC">
        <w:rPr>
          <w:szCs w:val="20"/>
        </w:rPr>
        <w:t xml:space="preserve">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77777777" w:rsidR="00E000E7" w:rsidRPr="0029260F" w:rsidRDefault="00CD48D0" w:rsidP="00FE7CE9">
      <w:pPr>
        <w:pStyle w:val="21"/>
        <w:spacing w:before="0" w:line="240" w:lineRule="auto"/>
        <w:ind w:left="357" w:hanging="357"/>
        <w:jc w:val="center"/>
        <w:rPr>
          <w:b/>
          <w:szCs w:val="20"/>
          <w:u w:val="single"/>
        </w:rPr>
      </w:pPr>
      <w:r w:rsidRPr="0029260F">
        <w:rPr>
          <w:b/>
          <w:szCs w:val="20"/>
          <w:u w:val="single"/>
        </w:rPr>
        <w:t xml:space="preserve">Предложение участника </w:t>
      </w:r>
      <w:r w:rsidR="00C445D1" w:rsidRPr="0029260F">
        <w:rPr>
          <w:b/>
          <w:szCs w:val="20"/>
          <w:u w:val="single"/>
        </w:rPr>
        <w:t>по стоимости</w:t>
      </w:r>
    </w:p>
    <w:p w14:paraId="2CF367F5" w14:textId="47FCE621" w:rsidR="00CD48D0" w:rsidRPr="0029260F" w:rsidRDefault="00FE7CE9" w:rsidP="00FE7CE9">
      <w:pPr>
        <w:pStyle w:val="21"/>
        <w:spacing w:before="0" w:line="240" w:lineRule="auto"/>
        <w:ind w:left="357" w:hanging="357"/>
        <w:jc w:val="center"/>
        <w:rPr>
          <w:b/>
          <w:szCs w:val="20"/>
          <w:u w:val="single"/>
        </w:rPr>
      </w:pPr>
      <w:r w:rsidRPr="00E000E7">
        <w:rPr>
          <w:b/>
          <w:szCs w:val="20"/>
          <w:u w:val="single"/>
        </w:rPr>
        <w:t>услуг</w:t>
      </w:r>
      <w:r w:rsidRPr="0029260F">
        <w:rPr>
          <w:b/>
          <w:szCs w:val="20"/>
          <w:u w:val="single"/>
        </w:rPr>
        <w:t xml:space="preserve"> </w:t>
      </w:r>
      <w:r w:rsidR="00764596" w:rsidRPr="0029260F">
        <w:rPr>
          <w:b/>
          <w:szCs w:val="20"/>
          <w:u w:val="single"/>
        </w:rPr>
        <w:t xml:space="preserve">по </w:t>
      </w:r>
      <w:r w:rsidR="00D9107B">
        <w:rPr>
          <w:b/>
          <w:szCs w:val="20"/>
          <w:u w:val="single"/>
        </w:rPr>
        <w:t>перевозку</w:t>
      </w:r>
      <w:r w:rsidR="00764596" w:rsidRPr="0029260F">
        <w:rPr>
          <w:b/>
          <w:szCs w:val="20"/>
          <w:u w:val="single"/>
        </w:rPr>
        <w:t xml:space="preserve"> </w:t>
      </w:r>
      <w:r w:rsidR="00D9107B" w:rsidRPr="00D9107B">
        <w:rPr>
          <w:b/>
          <w:szCs w:val="20"/>
          <w:u w:val="single"/>
        </w:rPr>
        <w:t xml:space="preserve">Фасад блок система, </w:t>
      </w:r>
      <w:proofErr w:type="spellStart"/>
      <w:r w:rsidR="00D9107B" w:rsidRPr="00D9107B">
        <w:rPr>
          <w:b/>
          <w:szCs w:val="20"/>
          <w:u w:val="single"/>
        </w:rPr>
        <w:t>изготовленн</w:t>
      </w:r>
      <w:proofErr w:type="spellEnd"/>
      <w:r w:rsidR="00D9107B" w:rsidRPr="00D9107B">
        <w:rPr>
          <w:b/>
          <w:szCs w:val="20"/>
          <w:u w:val="single"/>
          <w:lang w:val="uz-Cyrl-UZ"/>
        </w:rPr>
        <w:t>ая</w:t>
      </w:r>
      <w:r w:rsidR="00D9107B" w:rsidRPr="00D9107B">
        <w:rPr>
          <w:b/>
          <w:szCs w:val="20"/>
          <w:u w:val="single"/>
        </w:rPr>
        <w:t xml:space="preserve"> из </w:t>
      </w:r>
      <w:proofErr w:type="spellStart"/>
      <w:r w:rsidR="00D9107B" w:rsidRPr="00D9107B">
        <w:rPr>
          <w:b/>
          <w:szCs w:val="20"/>
          <w:u w:val="single"/>
        </w:rPr>
        <w:t>алюмин</w:t>
      </w:r>
      <w:proofErr w:type="spellEnd"/>
      <w:r w:rsidR="00D9107B" w:rsidRPr="00D9107B">
        <w:rPr>
          <w:b/>
          <w:szCs w:val="20"/>
          <w:u w:val="single"/>
          <w:lang w:val="uz-Cyrl-UZ"/>
        </w:rPr>
        <w:t>евого</w:t>
      </w:r>
      <w:r w:rsidR="00D9107B" w:rsidRPr="00D9107B">
        <w:rPr>
          <w:b/>
          <w:szCs w:val="20"/>
          <w:u w:val="single"/>
        </w:rPr>
        <w:t xml:space="preserve"> профиля и стеклопакета</w:t>
      </w:r>
      <w:bookmarkStart w:id="1" w:name="_GoBack"/>
      <w:bookmarkEnd w:id="1"/>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6A7C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86C238F"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58047A">
              <w:rPr>
                <w:rFonts w:cs="Arial"/>
                <w:b/>
                <w:sz w:val="18"/>
                <w:szCs w:val="20"/>
              </w:rPr>
              <w:t>*</w:t>
            </w:r>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w:t>
            </w:r>
            <w:proofErr w:type="spellStart"/>
            <w:r>
              <w:rPr>
                <w:rFonts w:cs="Arial"/>
                <w:b/>
                <w:sz w:val="18"/>
                <w:szCs w:val="20"/>
              </w:rPr>
              <w:t>сум</w:t>
            </w:r>
            <w:proofErr w:type="spellEnd"/>
            <w:r>
              <w:rPr>
                <w:rFonts w:cs="Arial"/>
                <w:b/>
                <w:sz w:val="18"/>
                <w:szCs w:val="20"/>
              </w:rPr>
              <w:t xml:space="preserve"> </w:t>
            </w:r>
            <w:proofErr w:type="spellStart"/>
            <w:r>
              <w:rPr>
                <w:rFonts w:cs="Arial"/>
                <w:b/>
                <w:sz w:val="18"/>
                <w:szCs w:val="20"/>
              </w:rPr>
              <w:t>РУз</w:t>
            </w:r>
            <w:proofErr w:type="spellEnd"/>
            <w:r>
              <w:rPr>
                <w:rFonts w:cs="Arial"/>
                <w:b/>
                <w:sz w:val="18"/>
                <w:szCs w:val="20"/>
              </w:rPr>
              <w:t>*</w:t>
            </w:r>
          </w:p>
        </w:tc>
        <w:tc>
          <w:tcPr>
            <w:tcW w:w="1843"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долл. США/</w:t>
            </w:r>
            <w:proofErr w:type="spellStart"/>
            <w:r w:rsidRPr="00DC2099">
              <w:rPr>
                <w:rFonts w:cs="Arial"/>
                <w:b/>
                <w:sz w:val="18"/>
                <w:szCs w:val="20"/>
              </w:rPr>
              <w:t>сум</w:t>
            </w:r>
            <w:proofErr w:type="spellEnd"/>
            <w:r w:rsidRPr="00DC2099">
              <w:rPr>
                <w:rFonts w:cs="Arial"/>
                <w:b/>
                <w:sz w:val="18"/>
                <w:szCs w:val="20"/>
              </w:rPr>
              <w:t xml:space="preserve"> </w:t>
            </w:r>
            <w:proofErr w:type="spellStart"/>
            <w:r w:rsidRPr="00DC2099">
              <w:rPr>
                <w:rFonts w:cs="Arial"/>
                <w:b/>
                <w:sz w:val="18"/>
                <w:szCs w:val="20"/>
              </w:rPr>
              <w:t>РУз</w:t>
            </w:r>
            <w:proofErr w:type="spellEnd"/>
            <w:r w:rsidR="00FE7CE9">
              <w:rPr>
                <w:rFonts w:cs="Arial"/>
                <w:b/>
                <w:sz w:val="18"/>
                <w:szCs w:val="20"/>
              </w:rPr>
              <w:t>*</w:t>
            </w:r>
          </w:p>
        </w:tc>
      </w:tr>
      <w:tr w:rsidR="00374E91" w:rsidRPr="0058047A" w14:paraId="7CE7D62A" w14:textId="77777777" w:rsidTr="006A7C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77777777" w:rsidR="0058047A" w:rsidRPr="0058047A" w:rsidRDefault="0058047A" w:rsidP="00987B99">
            <w:pPr>
              <w:tabs>
                <w:tab w:val="left" w:pos="0"/>
              </w:tabs>
              <w:jc w:val="center"/>
              <w:rPr>
                <w:rFonts w:cs="Arial"/>
                <w:bCs/>
                <w:sz w:val="16"/>
                <w:szCs w:val="20"/>
              </w:rPr>
            </w:pPr>
            <w:r w:rsidRPr="0058047A">
              <w:rPr>
                <w:rFonts w:cs="Arial"/>
                <w:bCs/>
                <w:sz w:val="16"/>
                <w:szCs w:val="20"/>
              </w:rPr>
              <w:t>7</w:t>
            </w:r>
          </w:p>
        </w:tc>
      </w:tr>
      <w:tr w:rsidR="00374E91" w:rsidRPr="00DC2099" w14:paraId="44B8EF9E" w14:textId="77777777" w:rsidTr="000C3011">
        <w:trPr>
          <w:trHeight w:val="543"/>
        </w:trPr>
        <w:tc>
          <w:tcPr>
            <w:tcW w:w="426" w:type="dxa"/>
          </w:tcPr>
          <w:p w14:paraId="650FFC92" w14:textId="77777777" w:rsidR="0058047A" w:rsidRPr="00DC2099" w:rsidRDefault="0058047A" w:rsidP="00987B99">
            <w:pPr>
              <w:tabs>
                <w:tab w:val="left" w:pos="0"/>
              </w:tabs>
              <w:jc w:val="both"/>
              <w:rPr>
                <w:rFonts w:cs="Arial"/>
                <w:bCs/>
                <w:szCs w:val="20"/>
              </w:rPr>
            </w:pPr>
            <w:r w:rsidRPr="00DC2099">
              <w:rPr>
                <w:rFonts w:cs="Arial"/>
                <w:bCs/>
                <w:szCs w:val="20"/>
              </w:rPr>
              <w:t xml:space="preserve">  1</w:t>
            </w:r>
          </w:p>
        </w:tc>
        <w:tc>
          <w:tcPr>
            <w:tcW w:w="4252" w:type="dxa"/>
          </w:tcPr>
          <w:p w14:paraId="31595BDC" w14:textId="3A2168DF" w:rsidR="0058047A" w:rsidRPr="00A21634" w:rsidRDefault="0058047A" w:rsidP="00884154">
            <w:pPr>
              <w:tabs>
                <w:tab w:val="left" w:pos="0"/>
              </w:tabs>
              <w:rPr>
                <w:rFonts w:cs="Arial"/>
                <w:bCs/>
                <w:iCs/>
                <w:szCs w:val="20"/>
              </w:rPr>
            </w:pPr>
          </w:p>
        </w:tc>
        <w:tc>
          <w:tcPr>
            <w:tcW w:w="709" w:type="dxa"/>
            <w:vAlign w:val="center"/>
          </w:tcPr>
          <w:p w14:paraId="4C25D333" w14:textId="007C85D3" w:rsidR="0058047A" w:rsidRPr="00DC2099" w:rsidRDefault="0058047A" w:rsidP="00ED61CB">
            <w:pPr>
              <w:tabs>
                <w:tab w:val="left" w:pos="0"/>
              </w:tabs>
              <w:ind w:right="-107"/>
              <w:jc w:val="center"/>
              <w:rPr>
                <w:rFonts w:cs="Arial"/>
                <w:bCs/>
                <w:sz w:val="16"/>
                <w:szCs w:val="20"/>
              </w:rPr>
            </w:pPr>
          </w:p>
        </w:tc>
        <w:tc>
          <w:tcPr>
            <w:tcW w:w="851" w:type="dxa"/>
            <w:shd w:val="clear" w:color="auto" w:fill="auto"/>
            <w:vAlign w:val="center"/>
          </w:tcPr>
          <w:p w14:paraId="622421EB" w14:textId="410E7077" w:rsidR="0058047A" w:rsidRPr="00370C08" w:rsidRDefault="0058047A" w:rsidP="00987B99">
            <w:pPr>
              <w:tabs>
                <w:tab w:val="left" w:pos="0"/>
              </w:tabs>
              <w:jc w:val="center"/>
              <w:rPr>
                <w:rFonts w:cs="Arial"/>
                <w:bCs/>
                <w:sz w:val="16"/>
                <w:szCs w:val="20"/>
                <w:lang w:val="en-US"/>
              </w:rPr>
            </w:pPr>
          </w:p>
        </w:tc>
        <w:tc>
          <w:tcPr>
            <w:tcW w:w="1842" w:type="dxa"/>
            <w:shd w:val="clear" w:color="auto" w:fill="EAF1DD" w:themeFill="accent3" w:themeFillTint="33"/>
            <w:vAlign w:val="center"/>
          </w:tcPr>
          <w:p w14:paraId="1F361EC6"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1AD6FD1D"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884154" w:rsidRPr="00DC2099" w14:paraId="26C5637E" w14:textId="77777777" w:rsidTr="000C3011">
        <w:trPr>
          <w:trHeight w:val="543"/>
        </w:trPr>
        <w:tc>
          <w:tcPr>
            <w:tcW w:w="426" w:type="dxa"/>
          </w:tcPr>
          <w:p w14:paraId="7E11F3BE" w14:textId="7D86910B" w:rsidR="00884154" w:rsidRPr="00DC2099" w:rsidRDefault="00884154" w:rsidP="006715CC">
            <w:pPr>
              <w:tabs>
                <w:tab w:val="left" w:pos="0"/>
              </w:tabs>
              <w:jc w:val="both"/>
              <w:rPr>
                <w:rFonts w:cs="Arial"/>
                <w:bCs/>
                <w:szCs w:val="20"/>
              </w:rPr>
            </w:pPr>
            <w:r>
              <w:rPr>
                <w:rFonts w:cs="Arial"/>
                <w:bCs/>
                <w:szCs w:val="20"/>
              </w:rPr>
              <w:t>2</w:t>
            </w:r>
          </w:p>
        </w:tc>
        <w:tc>
          <w:tcPr>
            <w:tcW w:w="4252" w:type="dxa"/>
          </w:tcPr>
          <w:p w14:paraId="11C0AF5F" w14:textId="2EC0F540" w:rsidR="00884154" w:rsidRPr="00A21634" w:rsidRDefault="00884154" w:rsidP="00884154">
            <w:pPr>
              <w:tabs>
                <w:tab w:val="left" w:pos="0"/>
              </w:tabs>
              <w:rPr>
                <w:rFonts w:cs="Arial"/>
                <w:bCs/>
                <w:iCs/>
                <w:szCs w:val="20"/>
              </w:rPr>
            </w:pPr>
          </w:p>
        </w:tc>
        <w:tc>
          <w:tcPr>
            <w:tcW w:w="709" w:type="dxa"/>
            <w:vAlign w:val="center"/>
          </w:tcPr>
          <w:p w14:paraId="28147FFE" w14:textId="442690FF" w:rsidR="00884154" w:rsidRPr="00DC2099" w:rsidRDefault="00884154" w:rsidP="00ED61CB">
            <w:pPr>
              <w:tabs>
                <w:tab w:val="left" w:pos="0"/>
              </w:tabs>
              <w:ind w:right="-107"/>
              <w:jc w:val="center"/>
              <w:rPr>
                <w:rFonts w:cs="Arial"/>
                <w:bCs/>
                <w:sz w:val="16"/>
                <w:szCs w:val="20"/>
              </w:rPr>
            </w:pPr>
          </w:p>
        </w:tc>
        <w:tc>
          <w:tcPr>
            <w:tcW w:w="851" w:type="dxa"/>
            <w:shd w:val="clear" w:color="auto" w:fill="auto"/>
            <w:vAlign w:val="center"/>
          </w:tcPr>
          <w:p w14:paraId="357EFAC2" w14:textId="61FD56C0" w:rsidR="00884154" w:rsidRPr="00370C08" w:rsidRDefault="00884154" w:rsidP="00987B99">
            <w:pPr>
              <w:tabs>
                <w:tab w:val="left" w:pos="0"/>
              </w:tabs>
              <w:jc w:val="center"/>
              <w:rPr>
                <w:rFonts w:cs="Arial"/>
                <w:bCs/>
                <w:sz w:val="16"/>
                <w:szCs w:val="20"/>
                <w:lang w:val="en-US"/>
              </w:rPr>
            </w:pPr>
          </w:p>
        </w:tc>
        <w:tc>
          <w:tcPr>
            <w:tcW w:w="1842" w:type="dxa"/>
            <w:shd w:val="clear" w:color="auto" w:fill="EAF1DD" w:themeFill="accent3" w:themeFillTint="33"/>
            <w:vAlign w:val="center"/>
          </w:tcPr>
          <w:p w14:paraId="6366A2E4" w14:textId="127A86EC" w:rsidR="00884154" w:rsidRPr="00DC2099" w:rsidRDefault="00ED61CB" w:rsidP="00987B99">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7383EA6E" w14:textId="56EB90A2" w:rsidR="00884154" w:rsidRPr="00DC2099" w:rsidRDefault="00ED61CB" w:rsidP="00987B99">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r>
      <w:tr w:rsidR="00374E91" w:rsidRPr="00DC2099" w14:paraId="6601C1DE" w14:textId="77777777" w:rsidTr="00ED61CB">
        <w:trPr>
          <w:trHeight w:val="543"/>
        </w:trPr>
        <w:tc>
          <w:tcPr>
            <w:tcW w:w="426" w:type="dxa"/>
          </w:tcPr>
          <w:p w14:paraId="05CD4F14" w14:textId="0AE9C590" w:rsidR="0058047A" w:rsidRPr="00DC2099" w:rsidRDefault="0058047A" w:rsidP="006A7CF9">
            <w:pPr>
              <w:tabs>
                <w:tab w:val="left" w:pos="0"/>
              </w:tabs>
              <w:jc w:val="both"/>
              <w:rPr>
                <w:rFonts w:cs="Arial"/>
                <w:bCs/>
                <w:szCs w:val="20"/>
              </w:rPr>
            </w:pPr>
            <w:r w:rsidRPr="00DC2099">
              <w:rPr>
                <w:rFonts w:cs="Arial"/>
                <w:bCs/>
                <w:szCs w:val="20"/>
              </w:rPr>
              <w:t xml:space="preserve">  </w:t>
            </w:r>
            <w:r w:rsidR="006A7CF9">
              <w:rPr>
                <w:rFonts w:cs="Arial"/>
                <w:bCs/>
                <w:szCs w:val="20"/>
              </w:rPr>
              <w:t>3</w:t>
            </w:r>
          </w:p>
        </w:tc>
        <w:tc>
          <w:tcPr>
            <w:tcW w:w="4252" w:type="dxa"/>
          </w:tcPr>
          <w:p w14:paraId="305F5B1A" w14:textId="3B8D6D12" w:rsidR="0058047A" w:rsidRPr="00A21634" w:rsidRDefault="0058047A" w:rsidP="006A7CF9">
            <w:pPr>
              <w:tabs>
                <w:tab w:val="left" w:pos="0"/>
              </w:tabs>
              <w:rPr>
                <w:rFonts w:cs="Arial"/>
                <w:bCs/>
                <w:iCs/>
                <w:szCs w:val="20"/>
              </w:rPr>
            </w:pPr>
          </w:p>
        </w:tc>
        <w:tc>
          <w:tcPr>
            <w:tcW w:w="709" w:type="dxa"/>
            <w:vAlign w:val="center"/>
          </w:tcPr>
          <w:p w14:paraId="5536CE0F" w14:textId="169559F6" w:rsidR="0058047A" w:rsidRPr="00DC2099" w:rsidRDefault="0058047A" w:rsidP="006715CC">
            <w:pPr>
              <w:tabs>
                <w:tab w:val="left" w:pos="0"/>
              </w:tabs>
              <w:jc w:val="center"/>
              <w:rPr>
                <w:rFonts w:cs="Arial"/>
                <w:bCs/>
                <w:sz w:val="16"/>
                <w:szCs w:val="20"/>
              </w:rPr>
            </w:pPr>
          </w:p>
        </w:tc>
        <w:tc>
          <w:tcPr>
            <w:tcW w:w="851" w:type="dxa"/>
            <w:vAlign w:val="center"/>
          </w:tcPr>
          <w:p w14:paraId="328BF895" w14:textId="4CF1C86F" w:rsidR="0058047A" w:rsidRPr="00DC2099" w:rsidRDefault="0058047A" w:rsidP="00987B99">
            <w:pPr>
              <w:tabs>
                <w:tab w:val="left" w:pos="0"/>
              </w:tabs>
              <w:jc w:val="center"/>
              <w:rPr>
                <w:rFonts w:cs="Arial"/>
                <w:bCs/>
                <w:sz w:val="16"/>
                <w:szCs w:val="20"/>
                <w:lang w:val="en-US"/>
              </w:rPr>
            </w:pPr>
          </w:p>
        </w:tc>
        <w:tc>
          <w:tcPr>
            <w:tcW w:w="1842" w:type="dxa"/>
            <w:shd w:val="clear" w:color="auto" w:fill="EAF1DD" w:themeFill="accent3" w:themeFillTint="33"/>
            <w:vAlign w:val="center"/>
          </w:tcPr>
          <w:p w14:paraId="3ECC2B85" w14:textId="77777777" w:rsidR="0058047A" w:rsidRPr="00DC2099" w:rsidRDefault="0058047A" w:rsidP="00987B9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70CF9130" w14:textId="77777777" w:rsidR="0058047A" w:rsidRPr="00DC2099" w:rsidRDefault="0058047A" w:rsidP="00987B9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ED61CB" w:rsidRPr="00DC2099" w14:paraId="05AD080E" w14:textId="77777777" w:rsidTr="00ED61CB">
        <w:trPr>
          <w:trHeight w:val="688"/>
        </w:trPr>
        <w:tc>
          <w:tcPr>
            <w:tcW w:w="426" w:type="dxa"/>
          </w:tcPr>
          <w:p w14:paraId="0503ADBF" w14:textId="5C1E8A41" w:rsidR="0058047A" w:rsidRPr="00DC2099" w:rsidRDefault="00FE7CE9" w:rsidP="0058047A">
            <w:pPr>
              <w:tabs>
                <w:tab w:val="left" w:pos="0"/>
              </w:tabs>
              <w:jc w:val="both"/>
              <w:rPr>
                <w:szCs w:val="20"/>
              </w:rPr>
            </w:pPr>
            <w:r>
              <w:rPr>
                <w:szCs w:val="20"/>
              </w:rPr>
              <w:t>4</w:t>
            </w:r>
          </w:p>
        </w:tc>
        <w:tc>
          <w:tcPr>
            <w:tcW w:w="4252" w:type="dxa"/>
          </w:tcPr>
          <w:p w14:paraId="792D3CA5" w14:textId="3AD96542" w:rsidR="0058047A" w:rsidRPr="00DC2099" w:rsidRDefault="0058047A" w:rsidP="0058047A">
            <w:pPr>
              <w:tabs>
                <w:tab w:val="left" w:pos="0"/>
              </w:tabs>
              <w:rPr>
                <w:szCs w:val="20"/>
              </w:rPr>
            </w:pPr>
          </w:p>
        </w:tc>
        <w:tc>
          <w:tcPr>
            <w:tcW w:w="709" w:type="dxa"/>
          </w:tcPr>
          <w:p w14:paraId="577C71FD" w14:textId="3E272E64" w:rsidR="0058047A" w:rsidRPr="00DC2099" w:rsidRDefault="0058047A" w:rsidP="0058047A">
            <w:pPr>
              <w:tabs>
                <w:tab w:val="left" w:pos="0"/>
              </w:tabs>
              <w:jc w:val="center"/>
              <w:rPr>
                <w:sz w:val="16"/>
                <w:szCs w:val="20"/>
              </w:rPr>
            </w:pPr>
          </w:p>
        </w:tc>
        <w:tc>
          <w:tcPr>
            <w:tcW w:w="851" w:type="dxa"/>
          </w:tcPr>
          <w:p w14:paraId="5C2DCE0D" w14:textId="792A9FDB" w:rsidR="0058047A" w:rsidRPr="00DC2099" w:rsidRDefault="0058047A" w:rsidP="0058047A">
            <w:pPr>
              <w:tabs>
                <w:tab w:val="left" w:pos="0"/>
              </w:tabs>
              <w:jc w:val="center"/>
              <w:rPr>
                <w:sz w:val="16"/>
                <w:szCs w:val="20"/>
              </w:rPr>
            </w:pPr>
          </w:p>
        </w:tc>
        <w:tc>
          <w:tcPr>
            <w:tcW w:w="1842" w:type="dxa"/>
            <w:shd w:val="clear" w:color="auto" w:fill="EAF1DD" w:themeFill="accent3" w:themeFillTint="33"/>
          </w:tcPr>
          <w:p w14:paraId="6446AC13" w14:textId="70606100" w:rsidR="0058047A" w:rsidRPr="00DC2099" w:rsidRDefault="0058047A" w:rsidP="0058047A">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tcPr>
          <w:p w14:paraId="06444F90" w14:textId="3C76333D" w:rsidR="0058047A" w:rsidRPr="00DC2099" w:rsidRDefault="0058047A" w:rsidP="0058047A">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374E91" w:rsidRPr="00DC2099" w14:paraId="0BE56AC2" w14:textId="77777777" w:rsidTr="00ED61CB">
        <w:trPr>
          <w:trHeight w:val="413"/>
        </w:trPr>
        <w:tc>
          <w:tcPr>
            <w:tcW w:w="426" w:type="dxa"/>
          </w:tcPr>
          <w:p w14:paraId="54250A5A" w14:textId="7785214F" w:rsidR="0058047A" w:rsidRPr="00DC2099" w:rsidRDefault="006A7CF9" w:rsidP="0058047A">
            <w:pPr>
              <w:tabs>
                <w:tab w:val="left" w:pos="0"/>
              </w:tabs>
              <w:jc w:val="both"/>
              <w:rPr>
                <w:rFonts w:cs="Arial"/>
                <w:bCs/>
                <w:szCs w:val="20"/>
              </w:rPr>
            </w:pPr>
            <w:r>
              <w:rPr>
                <w:szCs w:val="20"/>
              </w:rPr>
              <w:t>…</w:t>
            </w:r>
          </w:p>
        </w:tc>
        <w:tc>
          <w:tcPr>
            <w:tcW w:w="4252" w:type="dxa"/>
          </w:tcPr>
          <w:p w14:paraId="2C0AFEE8" w14:textId="43F97F84" w:rsidR="0058047A" w:rsidRPr="00DC2099" w:rsidRDefault="0058047A" w:rsidP="0058047A">
            <w:pPr>
              <w:tabs>
                <w:tab w:val="left" w:pos="0"/>
              </w:tabs>
              <w:rPr>
                <w:rFonts w:cs="Arial"/>
                <w:bCs/>
                <w:i/>
                <w:iCs/>
                <w:szCs w:val="20"/>
              </w:rPr>
            </w:pPr>
            <w:r>
              <w:rPr>
                <w:rFonts w:cs="Arial"/>
                <w:bCs/>
                <w:i/>
                <w:iCs/>
                <w:szCs w:val="20"/>
              </w:rPr>
              <w:t>………………(</w:t>
            </w:r>
            <w:r w:rsidRPr="00370C08">
              <w:rPr>
                <w:rFonts w:cs="Arial"/>
                <w:bCs/>
                <w:i/>
                <w:iCs/>
                <w:sz w:val="18"/>
                <w:szCs w:val="20"/>
              </w:rPr>
              <w:t>дополнить при необходимости)</w:t>
            </w:r>
          </w:p>
        </w:tc>
        <w:tc>
          <w:tcPr>
            <w:tcW w:w="709" w:type="dxa"/>
          </w:tcPr>
          <w:p w14:paraId="3CE1C673" w14:textId="5CF76921" w:rsidR="0058047A" w:rsidRPr="00DC2099" w:rsidRDefault="0058047A" w:rsidP="0058047A">
            <w:pPr>
              <w:tabs>
                <w:tab w:val="left" w:pos="0"/>
              </w:tabs>
              <w:jc w:val="center"/>
              <w:rPr>
                <w:rFonts w:cs="Arial"/>
                <w:bCs/>
                <w:sz w:val="16"/>
                <w:szCs w:val="20"/>
              </w:rPr>
            </w:pPr>
            <w:r>
              <w:rPr>
                <w:rFonts w:cs="Arial"/>
                <w:bCs/>
                <w:sz w:val="16"/>
                <w:szCs w:val="20"/>
              </w:rPr>
              <w:t>…….</w:t>
            </w:r>
          </w:p>
        </w:tc>
        <w:tc>
          <w:tcPr>
            <w:tcW w:w="851" w:type="dxa"/>
          </w:tcPr>
          <w:p w14:paraId="3C86FE26" w14:textId="5F2DC2ED" w:rsidR="0058047A" w:rsidRPr="00DC2099" w:rsidRDefault="0058047A" w:rsidP="0058047A">
            <w:pPr>
              <w:tabs>
                <w:tab w:val="left" w:pos="0"/>
              </w:tabs>
              <w:jc w:val="center"/>
              <w:rPr>
                <w:rFonts w:cs="Arial"/>
                <w:bCs/>
                <w:sz w:val="16"/>
                <w:szCs w:val="20"/>
              </w:rPr>
            </w:pPr>
            <w:r>
              <w:rPr>
                <w:rFonts w:cs="Arial"/>
                <w:bCs/>
                <w:sz w:val="16"/>
                <w:szCs w:val="20"/>
              </w:rPr>
              <w:t>……..</w:t>
            </w:r>
          </w:p>
        </w:tc>
        <w:tc>
          <w:tcPr>
            <w:tcW w:w="1842" w:type="dxa"/>
            <w:shd w:val="clear" w:color="auto" w:fill="EAF1DD" w:themeFill="accent3" w:themeFillTint="33"/>
          </w:tcPr>
          <w:p w14:paraId="21D0BF83" w14:textId="0179A349"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c>
          <w:tcPr>
            <w:tcW w:w="1843" w:type="dxa"/>
            <w:shd w:val="clear" w:color="auto" w:fill="EAF1DD" w:themeFill="accent3" w:themeFillTint="33"/>
          </w:tcPr>
          <w:p w14:paraId="721ADEE2" w14:textId="768A92F1"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r>
      <w:tr w:rsidR="00374E91" w:rsidRPr="00DC2099" w14:paraId="43380A15" w14:textId="77777777" w:rsidTr="00ED61CB">
        <w:trPr>
          <w:trHeight w:val="355"/>
        </w:trPr>
        <w:tc>
          <w:tcPr>
            <w:tcW w:w="426" w:type="dxa"/>
          </w:tcPr>
          <w:p w14:paraId="6C773CFC" w14:textId="5B1A99D5" w:rsidR="0058047A" w:rsidRPr="00DC2099" w:rsidRDefault="0058047A" w:rsidP="0058047A">
            <w:pPr>
              <w:tabs>
                <w:tab w:val="left" w:pos="0"/>
              </w:tabs>
              <w:jc w:val="both"/>
              <w:rPr>
                <w:rFonts w:cs="Arial"/>
                <w:bCs/>
                <w:szCs w:val="20"/>
              </w:rPr>
            </w:pPr>
          </w:p>
        </w:tc>
        <w:tc>
          <w:tcPr>
            <w:tcW w:w="4252" w:type="dxa"/>
          </w:tcPr>
          <w:p w14:paraId="356B797F" w14:textId="77777777" w:rsidR="0058047A" w:rsidRPr="00DC2099" w:rsidRDefault="0058047A" w:rsidP="0058047A">
            <w:pPr>
              <w:tabs>
                <w:tab w:val="left" w:pos="0"/>
              </w:tabs>
              <w:rPr>
                <w:rFonts w:cs="Arial"/>
                <w:bCs/>
                <w:i/>
                <w:iCs/>
                <w:szCs w:val="20"/>
              </w:rPr>
            </w:pPr>
            <w:r w:rsidRPr="00DC2099">
              <w:rPr>
                <w:rFonts w:cs="Arial"/>
                <w:b/>
                <w:szCs w:val="20"/>
              </w:rPr>
              <w:t>ИТОГО</w:t>
            </w:r>
          </w:p>
        </w:tc>
        <w:tc>
          <w:tcPr>
            <w:tcW w:w="709" w:type="dxa"/>
          </w:tcPr>
          <w:p w14:paraId="7720D0FA" w14:textId="77777777" w:rsidR="0058047A" w:rsidRPr="00DC2099" w:rsidRDefault="0058047A" w:rsidP="0058047A">
            <w:pPr>
              <w:tabs>
                <w:tab w:val="left" w:pos="0"/>
              </w:tabs>
              <w:jc w:val="center"/>
              <w:rPr>
                <w:rFonts w:cs="Arial"/>
                <w:bCs/>
                <w:szCs w:val="20"/>
              </w:rPr>
            </w:pPr>
          </w:p>
        </w:tc>
        <w:tc>
          <w:tcPr>
            <w:tcW w:w="851" w:type="dxa"/>
          </w:tcPr>
          <w:p w14:paraId="40FE10D7" w14:textId="77777777" w:rsidR="0058047A" w:rsidRPr="00DC2099" w:rsidRDefault="0058047A" w:rsidP="0058047A">
            <w:pPr>
              <w:tabs>
                <w:tab w:val="left" w:pos="0"/>
              </w:tabs>
              <w:jc w:val="center"/>
              <w:rPr>
                <w:rFonts w:cs="Arial"/>
                <w:bCs/>
                <w:szCs w:val="20"/>
              </w:rPr>
            </w:pPr>
          </w:p>
        </w:tc>
        <w:tc>
          <w:tcPr>
            <w:tcW w:w="1842" w:type="dxa"/>
            <w:shd w:val="clear" w:color="auto" w:fill="EAF1DD" w:themeFill="accent3" w:themeFillTint="33"/>
          </w:tcPr>
          <w:p w14:paraId="6DD8D20F" w14:textId="77777777" w:rsidR="0058047A" w:rsidRPr="00DC2099" w:rsidRDefault="0058047A" w:rsidP="0058047A">
            <w:pPr>
              <w:tabs>
                <w:tab w:val="left" w:pos="0"/>
              </w:tabs>
              <w:jc w:val="both"/>
              <w:rPr>
                <w:rFonts w:cs="Arial"/>
                <w:bCs/>
                <w:i/>
                <w:iCs/>
                <w:szCs w:val="20"/>
                <w:highlight w:val="darkGray"/>
              </w:rPr>
            </w:pPr>
          </w:p>
        </w:tc>
        <w:tc>
          <w:tcPr>
            <w:tcW w:w="1843" w:type="dxa"/>
            <w:shd w:val="clear" w:color="auto" w:fill="EAF1DD" w:themeFill="accent3" w:themeFillTint="33"/>
          </w:tcPr>
          <w:p w14:paraId="2F2BED36" w14:textId="77777777" w:rsidR="0058047A" w:rsidRPr="00DC2099" w:rsidRDefault="0058047A" w:rsidP="0058047A">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6B7B0831" w:rsidR="006D063D" w:rsidRPr="005E5097"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w:t>
      </w:r>
      <w:proofErr w:type="gramStart"/>
      <w:r w:rsidR="00C560EC">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0746CDBF"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для Банка предпочтителен расчет по факту выполнения работ/оказания услуг, предоставить возможные варианты оплаты за лицензии, оплаты вознаграждения за предоставление Прав на использование ПО, включая Права на обновление ПО).</w:t>
      </w: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lastRenderedPageBreak/>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509B0" w14:textId="77777777" w:rsidR="00B5080E" w:rsidRDefault="00B5080E" w:rsidP="004C516D">
      <w:pPr>
        <w:spacing w:after="0" w:line="240" w:lineRule="auto"/>
      </w:pPr>
      <w:r>
        <w:separator/>
      </w:r>
    </w:p>
  </w:endnote>
  <w:endnote w:type="continuationSeparator" w:id="0">
    <w:p w14:paraId="0374E534" w14:textId="77777777" w:rsidR="00B5080E" w:rsidRDefault="00B5080E"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A92A2" w14:textId="77777777" w:rsidR="00B5080E" w:rsidRDefault="00B5080E" w:rsidP="004C516D">
      <w:pPr>
        <w:spacing w:after="0" w:line="240" w:lineRule="auto"/>
      </w:pPr>
      <w:r>
        <w:separator/>
      </w:r>
    </w:p>
  </w:footnote>
  <w:footnote w:type="continuationSeparator" w:id="0">
    <w:p w14:paraId="24664F5F" w14:textId="77777777" w:rsidR="00B5080E" w:rsidRDefault="00B5080E"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260F"/>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42B08"/>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2008"/>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64596"/>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6A6C"/>
    <w:rsid w:val="00AA38FE"/>
    <w:rsid w:val="00AA411D"/>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080E"/>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85C8F"/>
    <w:rsid w:val="00D9107B"/>
    <w:rsid w:val="00D9294F"/>
    <w:rsid w:val="00D9475B"/>
    <w:rsid w:val="00D95402"/>
    <w:rsid w:val="00DA1058"/>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604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303E"/>
    <w:rsid w:val="00EE54F0"/>
    <w:rsid w:val="00EF4C73"/>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4.xml><?xml version="1.0" encoding="utf-8"?>
<ds:datastoreItem xmlns:ds="http://schemas.openxmlformats.org/officeDocument/2006/customXml" ds:itemID="{11ACE557-B6C1-411B-87AB-5BC9B2A1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Уринбоев Абдувохид Юсуфжон угли</cp:lastModifiedBy>
  <cp:revision>3</cp:revision>
  <cp:lastPrinted>2014-11-21T14:53:00Z</cp:lastPrinted>
  <dcterms:created xsi:type="dcterms:W3CDTF">2025-07-28T11:29:00Z</dcterms:created>
  <dcterms:modified xsi:type="dcterms:W3CDTF">2025-09-19T11:32:00Z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