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473E0" w14:textId="77777777" w:rsidR="00A84FC6" w:rsidRPr="008A6FDF" w:rsidRDefault="00A84FC6" w:rsidP="008A6FDF">
      <w:pPr>
        <w:spacing w:after="0"/>
        <w:jc w:val="center"/>
        <w:rPr>
          <w:rStyle w:val="fadeinm1hgl8"/>
          <w:rFonts w:ascii="Times New Roman" w:hAnsi="Times New Roman" w:cs="Times New Roman"/>
          <w:b/>
          <w:bCs/>
          <w:sz w:val="28"/>
          <w:szCs w:val="28"/>
        </w:rPr>
      </w:pPr>
      <w:r w:rsidRPr="008A6FDF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 xml:space="preserve">Технические требования к поставке лицензий </w:t>
      </w:r>
      <w:proofErr w:type="spellStart"/>
      <w:r w:rsidRPr="008A6FDF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>Atlassian</w:t>
      </w:r>
      <w:proofErr w:type="spellEnd"/>
      <w:r w:rsidRPr="008A6FDF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BDE1BB" w14:textId="63CB4B16" w:rsidR="000B7743" w:rsidRDefault="00A84FC6" w:rsidP="000B7743">
      <w:pPr>
        <w:jc w:val="center"/>
        <w:rPr>
          <w:rStyle w:val="fadeinm1hgl8"/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A6FDF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>Jira</w:t>
      </w:r>
      <w:proofErr w:type="spellEnd"/>
      <w:r w:rsidR="008A6FDF">
        <w:rPr>
          <w:rStyle w:val="fadeinm1hgl8"/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proofErr w:type="spellStart"/>
      <w:r w:rsidRPr="008A6FDF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>Confluence</w:t>
      </w:r>
      <w:proofErr w:type="spellEnd"/>
      <w:r w:rsidRPr="008A6FDF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A6FDF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>Premium</w:t>
      </w:r>
      <w:proofErr w:type="spellEnd"/>
    </w:p>
    <w:p w14:paraId="2C18BBB4" w14:textId="77777777" w:rsidR="008A6FDF" w:rsidRPr="008A6FDF" w:rsidRDefault="008A6FDF" w:rsidP="000B77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6374"/>
        <w:gridCol w:w="1663"/>
      </w:tblGrid>
      <w:tr w:rsidR="007A1360" w:rsidRPr="003968A6" w14:paraId="24112B6D" w14:textId="77777777" w:rsidTr="00A84FC6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C289" w14:textId="77777777" w:rsidR="007A1360" w:rsidRPr="003968A6" w:rsidRDefault="007A1360" w:rsidP="0070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E87F" w14:textId="77777777" w:rsidR="007A1360" w:rsidRPr="003968A6" w:rsidRDefault="007A1360" w:rsidP="0070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2B2D" w14:textId="77777777" w:rsidR="007A1360" w:rsidRPr="003968A6" w:rsidRDefault="007A1360" w:rsidP="0070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Ко-во</w:t>
            </w:r>
          </w:p>
        </w:tc>
      </w:tr>
      <w:tr w:rsidR="007A1360" w:rsidRPr="003968A6" w14:paraId="6CF297F3" w14:textId="77777777" w:rsidTr="00A84FC6">
        <w:trPr>
          <w:trHeight w:val="440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B26A" w14:textId="77777777" w:rsidR="007A1360" w:rsidRPr="003968A6" w:rsidRDefault="007A1360" w:rsidP="0070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0BA" w14:textId="0AA331B7" w:rsidR="003968A6" w:rsidRPr="00355DB5" w:rsidRDefault="00355DB5" w:rsidP="0016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Jira/Confluence Premium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FB4" w14:textId="293FE087" w:rsidR="007A1360" w:rsidRPr="008A6FDF" w:rsidRDefault="00A84FC6" w:rsidP="0070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A6FDF">
              <w:rPr>
                <w:rStyle w:val="fadeinm1hgl8"/>
                <w:rFonts w:ascii="Times New Roman" w:hAnsi="Times New Roman" w:cs="Times New Roman"/>
                <w:sz w:val="28"/>
                <w:szCs w:val="28"/>
              </w:rPr>
              <w:t>600 лицензий</w:t>
            </w:r>
          </w:p>
        </w:tc>
      </w:tr>
    </w:tbl>
    <w:p w14:paraId="31BC4422" w14:textId="7D7F3B5A" w:rsidR="00FC6380" w:rsidRPr="005B1950" w:rsidRDefault="00A84FC6" w:rsidP="00686A3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950">
        <w:rPr>
          <w:rStyle w:val="fadeinm1hgl8"/>
          <w:rFonts w:ascii="Times New Roman" w:hAnsi="Times New Roman" w:cs="Times New Roman"/>
          <w:b/>
          <w:bCs/>
          <w:sz w:val="28"/>
          <w:szCs w:val="28"/>
        </w:rPr>
        <w:t>Лицензионный функционал (в составе пакета Premium)</w:t>
      </w:r>
      <w:r w:rsidR="00FC6380" w:rsidRPr="005B19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D818175" w14:textId="6E91B6A9" w:rsidR="00686A3E" w:rsidRPr="00355DB5" w:rsidRDefault="00355DB5" w:rsidP="00686A3E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Jira</w:t>
      </w:r>
    </w:p>
    <w:p w14:paraId="67196EF9" w14:textId="3AFA6E44" w:rsidR="00355DB5" w:rsidRPr="00355DB5" w:rsidRDefault="00355DB5" w:rsidP="00686A3E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Confluence</w:t>
      </w:r>
    </w:p>
    <w:p w14:paraId="3465044A" w14:textId="6DB0C1F0" w:rsidR="00355DB5" w:rsidRPr="00355DB5" w:rsidRDefault="00355DB5" w:rsidP="00686A3E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 filter</w:t>
      </w:r>
    </w:p>
    <w:p w14:paraId="310D0302" w14:textId="08EDF0AF" w:rsidR="00355DB5" w:rsidRDefault="008A6FDF" w:rsidP="00686A3E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Двухфакторная </w:t>
      </w:r>
      <w:r w:rsidR="00355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аутентификация </w:t>
      </w:r>
    </w:p>
    <w:p w14:paraId="2C504CE8" w14:textId="77777777" w:rsidR="00686A3E" w:rsidRPr="00686A3E" w:rsidRDefault="00686A3E" w:rsidP="00686A3E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32D3C" w14:textId="4D76D52E" w:rsidR="007C354C" w:rsidRPr="00287562" w:rsidRDefault="00FC6380" w:rsidP="00686A3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Условия</w:t>
      </w:r>
      <w:r w:rsidR="00686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лицензирования</w:t>
      </w:r>
      <w:r w:rsidR="007C354C"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14:paraId="14211F19" w14:textId="445FD298" w:rsidR="00287562" w:rsidRPr="00287562" w:rsidRDefault="00287562" w:rsidP="008A6F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562">
        <w:rPr>
          <w:rFonts w:ascii="Times New Roman" w:hAnsi="Times New Roman" w:cs="Times New Roman"/>
          <w:color w:val="000000"/>
          <w:sz w:val="28"/>
          <w:szCs w:val="28"/>
        </w:rPr>
        <w:t xml:space="preserve">Тип лицензии: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Premium</w:t>
      </w:r>
      <w:r w:rsidRPr="00287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491456C" w14:textId="1C5E3C3B" w:rsidR="00287562" w:rsidRPr="00A84FC6" w:rsidRDefault="00287562" w:rsidP="008A6FDF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87562"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действия: </w:t>
      </w:r>
      <w:r>
        <w:rPr>
          <w:rFonts w:ascii="Times New Roman" w:hAnsi="Times New Roman" w:cs="Times New Roman"/>
          <w:color w:val="000000"/>
          <w:sz w:val="28"/>
          <w:szCs w:val="28"/>
        </w:rPr>
        <w:t>Год</w:t>
      </w:r>
    </w:p>
    <w:p w14:paraId="6639660B" w14:textId="77777777" w:rsidR="00A84FC6" w:rsidRPr="00A84FC6" w:rsidRDefault="00A84FC6" w:rsidP="00A84FC6">
      <w:pPr>
        <w:autoSpaceDE w:val="0"/>
        <w:autoSpaceDN w:val="0"/>
        <w:adjustRightInd w:val="0"/>
        <w:spacing w:after="0" w:line="240" w:lineRule="auto"/>
        <w:ind w:left="34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18493CC" w14:textId="1E6E7EC1" w:rsidR="00FC6380" w:rsidRPr="00A84FC6" w:rsidRDefault="00FC6380" w:rsidP="00686A3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84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оплаты</w:t>
      </w:r>
      <w:r w:rsidR="00686A3E" w:rsidRPr="00A84FC6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  <w:r w:rsidRPr="00A84F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00162D2" w14:textId="46CE68D3" w:rsidR="00A84FC6" w:rsidRPr="00A84FC6" w:rsidRDefault="00644E9C" w:rsidP="008A6FD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644E9C">
        <w:rPr>
          <w:rStyle w:val="fadeinm1hgl8"/>
          <w:rFonts w:ascii="Times New Roman" w:hAnsi="Times New Roman" w:cs="Times New Roman"/>
          <w:sz w:val="28"/>
          <w:szCs w:val="28"/>
        </w:rPr>
        <w:t xml:space="preserve">Оплата осуществляется в течение 10 календарных дней с момента предоставления доступа к сервису и подписания </w:t>
      </w:r>
      <w:r w:rsidR="005B1950">
        <w:rPr>
          <w:rStyle w:val="fadeinm1hgl8"/>
          <w:rFonts w:ascii="Times New Roman" w:hAnsi="Times New Roman" w:cs="Times New Roman"/>
          <w:sz w:val="28"/>
          <w:szCs w:val="28"/>
        </w:rPr>
        <w:t>контракта</w:t>
      </w:r>
      <w:r w:rsidR="00A84FC6" w:rsidRPr="00A84FC6">
        <w:rPr>
          <w:rStyle w:val="fadeinm1hgl8"/>
          <w:rFonts w:ascii="Times New Roman" w:hAnsi="Times New Roman" w:cs="Times New Roman"/>
          <w:sz w:val="28"/>
          <w:szCs w:val="28"/>
        </w:rPr>
        <w:t>.</w:t>
      </w:r>
    </w:p>
    <w:p w14:paraId="693B542C" w14:textId="77777777" w:rsidR="00686A3E" w:rsidRDefault="00686A3E" w:rsidP="00686A3E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8"/>
          <w:szCs w:val="28"/>
        </w:rPr>
      </w:pPr>
    </w:p>
    <w:p w14:paraId="241914B2" w14:textId="77777777" w:rsidR="00293576" w:rsidRPr="00686A3E" w:rsidRDefault="00293576" w:rsidP="00686A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Условия поставки:</w:t>
      </w:r>
    </w:p>
    <w:p w14:paraId="713BBC0A" w14:textId="2B0B1FA6" w:rsidR="003968A6" w:rsidRPr="00686A3E" w:rsidRDefault="008A6FDF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Активация и предоставление доступа к сервисам </w:t>
      </w:r>
      <w:r w:rsidR="003968A6" w:rsidRPr="00686A3E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в </w:t>
      </w:r>
      <w:r w:rsidR="005B1950">
        <w:rPr>
          <w:rFonts w:ascii="Times New Roman" w:hAnsi="Times New Roman" w:cs="Times New Roman"/>
          <w:color w:val="000000"/>
          <w:sz w:val="28"/>
          <w:szCs w:val="28"/>
        </w:rPr>
        <w:t>течение одного календарного дня с момента подписания контракта обоими сторонами.</w:t>
      </w:r>
    </w:p>
    <w:p w14:paraId="5A70F456" w14:textId="77777777" w:rsidR="00686A3E" w:rsidRPr="008A6FDF" w:rsidRDefault="00686A3E" w:rsidP="00686A3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14:paraId="3A5A60DB" w14:textId="77777777" w:rsidR="00293576" w:rsidRPr="00686A3E" w:rsidRDefault="00293576" w:rsidP="00686A3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b/>
          <w:sz w:val="28"/>
          <w:szCs w:val="28"/>
          <w:lang w:val="uz-Cyrl-UZ"/>
        </w:rPr>
        <w:t>Выбор поставщика:</w:t>
      </w:r>
    </w:p>
    <w:p w14:paraId="384294B1" w14:textId="5213C35E" w:rsidR="00293576" w:rsidRDefault="00293576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>Выбор одного основного поставщика</w:t>
      </w:r>
      <w:r w:rsidR="005B19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3AE09D" w14:textId="4A3C6E3B" w:rsidR="005B1950" w:rsidRPr="005B1950" w:rsidRDefault="005B1950" w:rsidP="008A6FDF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B1950">
        <w:rPr>
          <w:rStyle w:val="fadeinm1hgl8"/>
          <w:rFonts w:ascii="Times New Roman" w:hAnsi="Times New Roman" w:cs="Times New Roman"/>
          <w:sz w:val="28"/>
          <w:szCs w:val="28"/>
        </w:rPr>
        <w:t>Основной поставщик: определяется по результатам оценки наилучшего предложения.</w:t>
      </w:r>
    </w:p>
    <w:p w14:paraId="6D4F09B0" w14:textId="2F91EAF1" w:rsidR="00D10C42" w:rsidRDefault="00293576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6A3E">
        <w:rPr>
          <w:rFonts w:ascii="Times New Roman" w:hAnsi="Times New Roman" w:cs="Times New Roman"/>
          <w:color w:val="000000"/>
          <w:sz w:val="28"/>
          <w:szCs w:val="28"/>
        </w:rPr>
        <w:t>Выбор второго резервного поставщика, в случае отклонений от условий ТЗ после вступления к договорным отношениям.</w:t>
      </w:r>
    </w:p>
    <w:p w14:paraId="0BEEE370" w14:textId="63DBE46A" w:rsidR="005B1950" w:rsidRPr="005B1950" w:rsidRDefault="005B1950" w:rsidP="008A6FDF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B1950">
        <w:rPr>
          <w:rStyle w:val="fadeinm1hgl8"/>
          <w:rFonts w:ascii="Times New Roman" w:hAnsi="Times New Roman" w:cs="Times New Roman"/>
          <w:sz w:val="28"/>
          <w:szCs w:val="28"/>
        </w:rPr>
        <w:t>Резервный поставщик: привлекается в случае отказа или несоответствия основного условиям ТЗ, подтверждённого официальным уведомлением.</w:t>
      </w:r>
    </w:p>
    <w:p w14:paraId="0C339868" w14:textId="77777777" w:rsidR="00D10C42" w:rsidRDefault="00D10C42" w:rsidP="00D10C4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14:paraId="326A7DD0" w14:textId="4DE5F09B" w:rsidR="00D10C42" w:rsidRPr="00287562" w:rsidRDefault="00480016" w:rsidP="00D10C42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Требования к поставщику</w:t>
      </w:r>
    </w:p>
    <w:p w14:paraId="3A695899" w14:textId="77777777" w:rsidR="00D10C42" w:rsidRPr="00BF377C" w:rsidRDefault="00D10C42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7C">
        <w:rPr>
          <w:rFonts w:ascii="Times New Roman" w:hAnsi="Times New Roman" w:cs="Times New Roman"/>
          <w:color w:val="000000"/>
          <w:sz w:val="28"/>
          <w:szCs w:val="28"/>
        </w:rPr>
        <w:t>Соответств</w:t>
      </w:r>
      <w:r w:rsidR="002C360B" w:rsidRPr="00BF377C">
        <w:rPr>
          <w:rFonts w:ascii="Times New Roman" w:hAnsi="Times New Roman" w:cs="Times New Roman"/>
          <w:color w:val="000000"/>
          <w:sz w:val="28"/>
          <w:szCs w:val="28"/>
        </w:rPr>
        <w:t>ие техническим характеристикам.</w:t>
      </w:r>
    </w:p>
    <w:p w14:paraId="7678BCB8" w14:textId="5B2EF716" w:rsidR="00BF377C" w:rsidRPr="00BF377C" w:rsidRDefault="008A6FDF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Активация лицензии в течении 1 календарного дня после подписания контракта</w:t>
      </w:r>
    </w:p>
    <w:p w14:paraId="085DFBDC" w14:textId="48CA52E3" w:rsidR="00355DB5" w:rsidRPr="00355DB5" w:rsidRDefault="00355DB5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5DB5">
        <w:rPr>
          <w:rFonts w:ascii="Times New Roman" w:hAnsi="Times New Roman" w:cs="Times New Roman"/>
          <w:sz w:val="28"/>
          <w:szCs w:val="28"/>
        </w:rPr>
        <w:t xml:space="preserve">Наличие статуса </w:t>
      </w:r>
      <w:r w:rsidR="00363E06">
        <w:rPr>
          <w:rFonts w:ascii="Times New Roman" w:hAnsi="Times New Roman" w:cs="Times New Roman"/>
          <w:sz w:val="28"/>
          <w:szCs w:val="28"/>
        </w:rPr>
        <w:t>премиум</w:t>
      </w:r>
      <w:r w:rsidRPr="00355DB5">
        <w:rPr>
          <w:rFonts w:ascii="Times New Roman" w:hAnsi="Times New Roman" w:cs="Times New Roman"/>
          <w:sz w:val="28"/>
          <w:szCs w:val="28"/>
        </w:rPr>
        <w:t xml:space="preserve"> партнёра </w:t>
      </w:r>
      <w:r w:rsidR="00A84FC6" w:rsidRPr="00A84FC6">
        <w:rPr>
          <w:rFonts w:ascii="Times New Roman" w:hAnsi="Times New Roman" w:cs="Times New Roman"/>
          <w:bCs/>
          <w:sz w:val="28"/>
          <w:szCs w:val="28"/>
          <w:lang w:val="en-US"/>
        </w:rPr>
        <w:t>Atlassian</w:t>
      </w:r>
      <w:r w:rsidRPr="00355D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2B0C1" w14:textId="1026632C" w:rsidR="002C360B" w:rsidRPr="00355DB5" w:rsidRDefault="00355DB5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DB5">
        <w:rPr>
          <w:rFonts w:ascii="Times New Roman" w:hAnsi="Times New Roman" w:cs="Times New Roman"/>
          <w:sz w:val="28"/>
          <w:szCs w:val="28"/>
        </w:rPr>
        <w:t>Возможность проведения консультаций, внедрения и начального обучения персонала (при необходимости).</w:t>
      </w:r>
    </w:p>
    <w:p w14:paraId="5B63D126" w14:textId="77777777" w:rsidR="002C360B" w:rsidRPr="002C360B" w:rsidRDefault="002C360B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Лицензия должна сопровождаться как минимум одним годом технической поддержки</w:t>
      </w:r>
      <w:r w:rsidRPr="002C360B">
        <w:rPr>
          <w:rFonts w:ascii="Times New Roman" w:hAnsi="Times New Roman" w:cs="Times New Roman"/>
          <w:color w:val="000000"/>
          <w:sz w:val="28"/>
          <w:szCs w:val="28"/>
        </w:rPr>
        <w:t xml:space="preserve"> (support).</w:t>
      </w:r>
    </w:p>
    <w:p w14:paraId="1F5B9485" w14:textId="14DAB6FE" w:rsidR="002C360B" w:rsidRDefault="002C360B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77C">
        <w:rPr>
          <w:rFonts w:ascii="Times New Roman" w:hAnsi="Times New Roman" w:cs="Times New Roman"/>
          <w:color w:val="000000"/>
          <w:sz w:val="28"/>
          <w:szCs w:val="28"/>
        </w:rPr>
        <w:t>Должны быть доступны каналы оперативной технической поддержки</w:t>
      </w:r>
      <w:r w:rsidRPr="002C360B">
        <w:rPr>
          <w:rFonts w:ascii="Times New Roman" w:hAnsi="Times New Roman" w:cs="Times New Roman"/>
          <w:color w:val="000000"/>
          <w:sz w:val="28"/>
          <w:szCs w:val="28"/>
        </w:rPr>
        <w:t>, такие как электронная почта, телефон и онлайн-чат.</w:t>
      </w:r>
    </w:p>
    <w:p w14:paraId="2C2AF6E9" w14:textId="7806ABD0" w:rsidR="007A0E75" w:rsidRPr="002C360B" w:rsidRDefault="007A0E75" w:rsidP="008A6FDF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Поддержка на русском языке.</w:t>
      </w:r>
      <w:bookmarkStart w:id="0" w:name="_GoBack"/>
      <w:bookmarkEnd w:id="0"/>
    </w:p>
    <w:p w14:paraId="7724F6C0" w14:textId="77777777" w:rsidR="00D10C42" w:rsidRPr="002C360B" w:rsidRDefault="00D10C42" w:rsidP="00D10C42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10C42" w:rsidRPr="002C360B" w:rsidSect="00BF37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EE9"/>
    <w:multiLevelType w:val="hybridMultilevel"/>
    <w:tmpl w:val="4F84E92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39A2706"/>
    <w:multiLevelType w:val="hybridMultilevel"/>
    <w:tmpl w:val="AEA22AB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B875150"/>
    <w:multiLevelType w:val="hybridMultilevel"/>
    <w:tmpl w:val="477A8A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70B25"/>
    <w:multiLevelType w:val="hybridMultilevel"/>
    <w:tmpl w:val="207ED4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ED70F1"/>
    <w:multiLevelType w:val="hybridMultilevel"/>
    <w:tmpl w:val="0E0E6C42"/>
    <w:lvl w:ilvl="0" w:tplc="ACE8D226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301E"/>
    <w:multiLevelType w:val="hybridMultilevel"/>
    <w:tmpl w:val="56382A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C610F2"/>
    <w:multiLevelType w:val="hybridMultilevel"/>
    <w:tmpl w:val="72C0CD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A07958"/>
    <w:multiLevelType w:val="multilevel"/>
    <w:tmpl w:val="0030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64B84"/>
    <w:multiLevelType w:val="hybridMultilevel"/>
    <w:tmpl w:val="8BD4DAB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DC41CB1"/>
    <w:multiLevelType w:val="hybridMultilevel"/>
    <w:tmpl w:val="D300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6B4D"/>
    <w:multiLevelType w:val="hybridMultilevel"/>
    <w:tmpl w:val="8064227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D1A5C"/>
    <w:multiLevelType w:val="hybridMultilevel"/>
    <w:tmpl w:val="04DCB37C"/>
    <w:lvl w:ilvl="0" w:tplc="958215A0">
      <w:start w:val="5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7C2A82"/>
    <w:multiLevelType w:val="multilevel"/>
    <w:tmpl w:val="EACE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66B96"/>
    <w:multiLevelType w:val="hybridMultilevel"/>
    <w:tmpl w:val="683E99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03"/>
    <w:rsid w:val="000965F4"/>
    <w:rsid w:val="00096D01"/>
    <w:rsid w:val="000B7743"/>
    <w:rsid w:val="000E1639"/>
    <w:rsid w:val="00165997"/>
    <w:rsid w:val="00166BCF"/>
    <w:rsid w:val="00167303"/>
    <w:rsid w:val="00193625"/>
    <w:rsid w:val="001B6AD3"/>
    <w:rsid w:val="00286223"/>
    <w:rsid w:val="00287562"/>
    <w:rsid w:val="00293576"/>
    <w:rsid w:val="002C360B"/>
    <w:rsid w:val="002E7DAD"/>
    <w:rsid w:val="00355DB5"/>
    <w:rsid w:val="00363E06"/>
    <w:rsid w:val="00394C00"/>
    <w:rsid w:val="003968A6"/>
    <w:rsid w:val="00451420"/>
    <w:rsid w:val="0047425D"/>
    <w:rsid w:val="00480016"/>
    <w:rsid w:val="004B5F1E"/>
    <w:rsid w:val="004C605B"/>
    <w:rsid w:val="004F526B"/>
    <w:rsid w:val="0052784E"/>
    <w:rsid w:val="005B1950"/>
    <w:rsid w:val="005F01A3"/>
    <w:rsid w:val="005F495E"/>
    <w:rsid w:val="00630FEE"/>
    <w:rsid w:val="00644E9C"/>
    <w:rsid w:val="00686A3E"/>
    <w:rsid w:val="00691FC4"/>
    <w:rsid w:val="007A0E75"/>
    <w:rsid w:val="007A1360"/>
    <w:rsid w:val="007C354C"/>
    <w:rsid w:val="0084265F"/>
    <w:rsid w:val="008A6FDF"/>
    <w:rsid w:val="00955233"/>
    <w:rsid w:val="009A091F"/>
    <w:rsid w:val="009C4A90"/>
    <w:rsid w:val="009C7EE0"/>
    <w:rsid w:val="009D43EA"/>
    <w:rsid w:val="00A84FC6"/>
    <w:rsid w:val="00AA6A63"/>
    <w:rsid w:val="00B40415"/>
    <w:rsid w:val="00B972B0"/>
    <w:rsid w:val="00BF377C"/>
    <w:rsid w:val="00C14A42"/>
    <w:rsid w:val="00C97749"/>
    <w:rsid w:val="00D10C42"/>
    <w:rsid w:val="00D219E0"/>
    <w:rsid w:val="00D42A79"/>
    <w:rsid w:val="00D737F6"/>
    <w:rsid w:val="00DD4F3E"/>
    <w:rsid w:val="00E21CCD"/>
    <w:rsid w:val="00EE2FC9"/>
    <w:rsid w:val="00F360A8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25AD"/>
  <w15:chartTrackingRefBased/>
  <w15:docId w15:val="{7EC4734E-BF00-4BC8-BDBA-03B4C5EB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6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360"/>
    <w:pPr>
      <w:ind w:left="720"/>
      <w:contextualSpacing/>
    </w:pPr>
  </w:style>
  <w:style w:type="character" w:styleId="a5">
    <w:name w:val="Strong"/>
    <w:basedOn w:val="a0"/>
    <w:uiPriority w:val="22"/>
    <w:qFormat/>
    <w:rsid w:val="00FC638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C6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adeinm1hgl8">
    <w:name w:val="_fadein_m1hgl_8"/>
    <w:basedOn w:val="a0"/>
    <w:rsid w:val="00A84FC6"/>
  </w:style>
  <w:style w:type="character" w:styleId="a6">
    <w:name w:val="annotation reference"/>
    <w:basedOn w:val="a0"/>
    <w:uiPriority w:val="99"/>
    <w:semiHidden/>
    <w:unhideWhenUsed/>
    <w:rsid w:val="008A6F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A6FD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A6FD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A6F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A6F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Бабажонов Икромжон Эхсонжон угли</dc:creator>
  <cp:keywords/>
  <dc:description/>
  <cp:lastModifiedBy>Валиев Азизбек Муталибжонович</cp:lastModifiedBy>
  <cp:revision>2</cp:revision>
  <dcterms:created xsi:type="dcterms:W3CDTF">2025-05-23T10:49:00Z</dcterms:created>
  <dcterms:modified xsi:type="dcterms:W3CDTF">2025-05-23T10:49:00Z</dcterms:modified>
</cp:coreProperties>
</file>