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19BFAF4A"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6861E1">
        <w:rPr>
          <w:iCs/>
          <w:szCs w:val="20"/>
          <w:lang w:val="uz-Cyrl-UZ"/>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7B65544C" w:rsidR="00A16F75" w:rsidRPr="00F0738A" w:rsidRDefault="00382D4D" w:rsidP="00B37FFE">
      <w:pPr>
        <w:spacing w:after="0" w:line="240" w:lineRule="auto"/>
        <w:rPr>
          <w:rFonts w:cs="Arial"/>
          <w:szCs w:val="20"/>
        </w:rPr>
      </w:pPr>
      <w:r w:rsidRPr="007F229D">
        <w:rPr>
          <w:rFonts w:cs="Arial"/>
          <w:szCs w:val="20"/>
        </w:rPr>
        <w:t xml:space="preserve">По </w:t>
      </w:r>
      <w:r w:rsidR="006861E1">
        <w:rPr>
          <w:rFonts w:cs="Arial"/>
          <w:szCs w:val="20"/>
          <w:lang w:val="uz-Cyrl-UZ"/>
        </w:rPr>
        <w:t>конкурсу</w:t>
      </w:r>
      <w:bookmarkStart w:id="1" w:name="_Hlk194077261"/>
      <w:r w:rsidR="006861E1">
        <w:rPr>
          <w:rFonts w:cs="Arial"/>
          <w:szCs w:val="20"/>
          <w:lang w:val="uz-Cyrl-UZ"/>
        </w:rPr>
        <w:t xml:space="preserve"> </w:t>
      </w:r>
      <w:r w:rsidR="006F2A8C">
        <w:rPr>
          <w:rFonts w:cs="Arial"/>
          <w:szCs w:val="20"/>
          <w:lang w:val="uz-Cyrl-UZ"/>
        </w:rPr>
        <w:t xml:space="preserve">на поставку </w:t>
      </w:r>
      <w:r w:rsidR="00A16F75" w:rsidRPr="00F0738A">
        <w:rPr>
          <w:rFonts w:cs="Arial"/>
          <w:bCs/>
          <w:szCs w:val="20"/>
        </w:rPr>
        <w:t>«</w:t>
      </w:r>
      <w:proofErr w:type="spellStart"/>
      <w:r w:rsidR="00A6187D" w:rsidRPr="00F0738A">
        <w:rPr>
          <w:rFonts w:cs="Arial"/>
          <w:iCs/>
          <w:szCs w:val="20"/>
        </w:rPr>
        <w:t>Эмбоссеров</w:t>
      </w:r>
      <w:proofErr w:type="spellEnd"/>
      <w:r w:rsidR="00A6187D" w:rsidRPr="00F0738A">
        <w:rPr>
          <w:rFonts w:cs="Arial"/>
          <w:iCs/>
          <w:szCs w:val="20"/>
        </w:rPr>
        <w:t xml:space="preserve"> SIGMA DS4-S1</w:t>
      </w:r>
      <w:r w:rsidR="00883E79" w:rsidRPr="00F0738A">
        <w:rPr>
          <w:rFonts w:cs="Arial"/>
          <w:szCs w:val="20"/>
        </w:rPr>
        <w:t xml:space="preserve">» </w:t>
      </w:r>
      <w:r w:rsidR="00370C08" w:rsidRPr="00F0738A">
        <w:rPr>
          <w:rFonts w:cs="Arial"/>
          <w:bCs/>
          <w:szCs w:val="20"/>
        </w:rPr>
        <w:t>д</w:t>
      </w:r>
      <w:r w:rsidR="00B37FFE" w:rsidRPr="00F0738A">
        <w:rPr>
          <w:rFonts w:cs="Arial"/>
          <w:bCs/>
          <w:szCs w:val="20"/>
        </w:rPr>
        <w:t>ля АКБ «</w:t>
      </w:r>
      <w:proofErr w:type="spellStart"/>
      <w:r w:rsidR="00B37FFE" w:rsidRPr="00F0738A">
        <w:rPr>
          <w:rFonts w:cs="Arial"/>
          <w:bCs/>
          <w:szCs w:val="20"/>
        </w:rPr>
        <w:t>Hamkorbank</w:t>
      </w:r>
      <w:proofErr w:type="spellEnd"/>
      <w:r w:rsidR="00B37FFE" w:rsidRPr="00F0738A">
        <w:rPr>
          <w:rFonts w:cs="Arial"/>
          <w:bCs/>
          <w:szCs w:val="20"/>
        </w:rPr>
        <w:t>»</w:t>
      </w:r>
    </w:p>
    <w:bookmarkEnd w:id="1"/>
    <w:p w14:paraId="2E78A8F6" w14:textId="6EB15EF9"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575862">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4F641A0B" w:rsidR="00154792" w:rsidRPr="007F229D" w:rsidRDefault="006861E1" w:rsidP="00A16F75">
      <w:pPr>
        <w:pStyle w:val="21"/>
        <w:spacing w:before="0" w:line="240" w:lineRule="auto"/>
        <w:jc w:val="center"/>
        <w:rPr>
          <w:b/>
          <w:szCs w:val="20"/>
        </w:rPr>
      </w:pPr>
      <w:r>
        <w:rPr>
          <w:b/>
          <w:szCs w:val="20"/>
          <w:lang w:val="uz-Cyrl-UZ"/>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52258720"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w:t>
      </w:r>
      <w:r w:rsidR="006861E1">
        <w:rPr>
          <w:rFonts w:cs="Arial"/>
          <w:bCs/>
          <w:szCs w:val="20"/>
          <w:lang w:val="uz-Cyrl-UZ"/>
        </w:rPr>
        <w:t>конкурс</w:t>
      </w:r>
      <w:proofErr w:type="spellStart"/>
      <w:r w:rsidR="00370C08">
        <w:rPr>
          <w:rFonts w:cs="Arial"/>
          <w:bCs/>
          <w:szCs w:val="20"/>
        </w:rPr>
        <w:t>ного</w:t>
      </w:r>
      <w:proofErr w:type="spellEnd"/>
      <w:r w:rsidR="00D453D6">
        <w:rPr>
          <w:rFonts w:cs="Arial"/>
          <w:bCs/>
          <w:szCs w:val="20"/>
        </w:rPr>
        <w:t xml:space="preserve"> </w:t>
      </w:r>
      <w:r w:rsidR="002E132C" w:rsidRPr="007F229D">
        <w:rPr>
          <w:rFonts w:cs="Arial"/>
          <w:bCs/>
          <w:szCs w:val="20"/>
        </w:rPr>
        <w:t xml:space="preserve">отбора </w:t>
      </w:r>
      <w:r w:rsidR="00B268CD" w:rsidRPr="00B268CD">
        <w:rPr>
          <w:rFonts w:cs="Arial"/>
          <w:szCs w:val="20"/>
        </w:rPr>
        <w:t xml:space="preserve">на право заключения договора на </w:t>
      </w:r>
      <w:r w:rsidR="00D453D6">
        <w:rPr>
          <w:rFonts w:cs="Arial"/>
          <w:szCs w:val="20"/>
        </w:rPr>
        <w:t xml:space="preserve">поставку </w:t>
      </w:r>
      <w:r w:rsidR="00883E79" w:rsidRPr="00883E79">
        <w:rPr>
          <w:rFonts w:cs="Arial"/>
          <w:szCs w:val="20"/>
        </w:rPr>
        <w:t>«</w:t>
      </w:r>
      <w:proofErr w:type="spellStart"/>
      <w:r w:rsidR="00A6187D" w:rsidRPr="00F0738A">
        <w:rPr>
          <w:rFonts w:cs="Arial"/>
          <w:iCs/>
          <w:szCs w:val="20"/>
        </w:rPr>
        <w:t>Эмбоссеров</w:t>
      </w:r>
      <w:proofErr w:type="spellEnd"/>
      <w:r w:rsidR="00A6187D" w:rsidRPr="00F0738A">
        <w:rPr>
          <w:rFonts w:cs="Arial"/>
          <w:iCs/>
          <w:szCs w:val="20"/>
        </w:rPr>
        <w:t xml:space="preserve"> SIGMA DS4-S1</w:t>
      </w:r>
      <w:r w:rsidR="00883E79" w:rsidRPr="00883E79">
        <w:rPr>
          <w:rFonts w:cs="Arial"/>
          <w:szCs w:val="20"/>
        </w:rPr>
        <w:t>» для АКБ «</w:t>
      </w:r>
      <w:proofErr w:type="spellStart"/>
      <w:r w:rsidR="00883E79" w:rsidRPr="00883E79">
        <w:rPr>
          <w:rFonts w:cs="Arial"/>
          <w:szCs w:val="20"/>
        </w:rPr>
        <w:t>Hamkorbank</w:t>
      </w:r>
      <w:proofErr w:type="spellEnd"/>
      <w:r w:rsidR="00883E79">
        <w:rPr>
          <w:rFonts w:cs="Arial"/>
          <w:szCs w:val="20"/>
        </w:rPr>
        <w:t xml:space="preserve"> </w:t>
      </w:r>
      <w:r w:rsidR="00D453D6">
        <w:rPr>
          <w:rFonts w:cs="Arial"/>
          <w:szCs w:val="20"/>
        </w:rPr>
        <w:t>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w:t>
      </w:r>
      <w:r w:rsidR="006861E1">
        <w:rPr>
          <w:rFonts w:cs="Arial"/>
          <w:szCs w:val="20"/>
          <w:lang w:val="uz-Cyrl-UZ"/>
        </w:rPr>
        <w:t>Конкурсной</w:t>
      </w:r>
      <w:r w:rsidR="00B268CD" w:rsidRPr="0028184E">
        <w:rPr>
          <w:rFonts w:cs="Arial"/>
          <w:szCs w:val="20"/>
        </w:rPr>
        <w:t xml:space="preserve">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3A7E8192"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 xml:space="preserve">указать валюту долл. США/сум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883E79">
        <w:rPr>
          <w:b/>
          <w:szCs w:val="20"/>
        </w:rPr>
        <w:t xml:space="preserve"> </w:t>
      </w:r>
      <w:r w:rsidR="00883E79" w:rsidRPr="00883E79">
        <w:rPr>
          <w:bCs/>
          <w:szCs w:val="20"/>
        </w:rPr>
        <w:t xml:space="preserve">«Предложение участника по стоимости оборудования </w:t>
      </w:r>
      <w:proofErr w:type="spellStart"/>
      <w:r w:rsidR="00F0738A" w:rsidRPr="00F0738A">
        <w:rPr>
          <w:iCs/>
          <w:szCs w:val="20"/>
        </w:rPr>
        <w:t>эмбоссер</w:t>
      </w:r>
      <w:proofErr w:type="spellEnd"/>
      <w:r w:rsidR="00883E79" w:rsidRPr="00883E79">
        <w:rPr>
          <w:bCs/>
          <w:szCs w:val="20"/>
        </w:rPr>
        <w:t xml:space="preserve">, пуско-наладочных работ, услуг технической поддержки </w:t>
      </w:r>
      <w:proofErr w:type="spellStart"/>
      <w:r w:rsidR="00A6187D" w:rsidRPr="00F0738A">
        <w:rPr>
          <w:iCs/>
          <w:szCs w:val="20"/>
        </w:rPr>
        <w:t>эмбоссер</w:t>
      </w:r>
      <w:proofErr w:type="spellEnd"/>
      <w:r w:rsidR="00647FF9">
        <w:rPr>
          <w:bCs/>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73C2757B"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6E6A70" w:rsidRPr="00883E79">
        <w:rPr>
          <w:szCs w:val="20"/>
        </w:rPr>
        <w:t>оборудования</w:t>
      </w:r>
      <w:r w:rsidR="00883E79" w:rsidRPr="00883E79">
        <w:rPr>
          <w:szCs w:val="20"/>
        </w:rPr>
        <w:t xml:space="preserve"> </w:t>
      </w:r>
      <w:r w:rsidR="00BD48CC" w:rsidRPr="00883E79">
        <w:rPr>
          <w:szCs w:val="20"/>
        </w:rPr>
        <w:t>и услуг</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647FF9" w:rsidRDefault="00F46D27" w:rsidP="00F46D27">
      <w:pPr>
        <w:pStyle w:val="21"/>
        <w:spacing w:before="0" w:line="240" w:lineRule="auto"/>
        <w:ind w:left="7788" w:firstLine="0"/>
        <w:jc w:val="both"/>
        <w:rPr>
          <w:b/>
          <w:bCs/>
          <w:szCs w:val="20"/>
        </w:rPr>
      </w:pPr>
      <w:r>
        <w:rPr>
          <w:szCs w:val="20"/>
        </w:rPr>
        <w:t xml:space="preserve">       </w:t>
      </w:r>
      <w:r w:rsidRPr="00647FF9">
        <w:rPr>
          <w:b/>
          <w:bCs/>
          <w:szCs w:val="20"/>
        </w:rPr>
        <w:t>Таблица 1</w:t>
      </w:r>
    </w:p>
    <w:p w14:paraId="286A79C8" w14:textId="17FE6154" w:rsidR="00BE07B8" w:rsidRPr="00BE07B8" w:rsidRDefault="00CD48D0" w:rsidP="00FE7CE9">
      <w:pPr>
        <w:pStyle w:val="21"/>
        <w:spacing w:before="0" w:line="240" w:lineRule="auto"/>
        <w:ind w:left="357" w:hanging="357"/>
        <w:jc w:val="center"/>
        <w:rPr>
          <w:b/>
          <w:sz w:val="14"/>
          <w:szCs w:val="20"/>
        </w:rPr>
      </w:pPr>
      <w:r w:rsidRPr="00C445D1">
        <w:rPr>
          <w:b/>
          <w:szCs w:val="20"/>
        </w:rPr>
        <w:t xml:space="preserve">Предложение участника </w:t>
      </w:r>
      <w:r w:rsidR="00C445D1">
        <w:rPr>
          <w:b/>
          <w:szCs w:val="20"/>
        </w:rPr>
        <w:t>по стоимости</w:t>
      </w:r>
      <w:r w:rsidR="006F2A8C">
        <w:rPr>
          <w:b/>
          <w:szCs w:val="20"/>
        </w:rPr>
        <w:t xml:space="preserve"> </w:t>
      </w:r>
      <w:r w:rsidR="00575862" w:rsidRPr="00575862">
        <w:rPr>
          <w:b/>
          <w:szCs w:val="20"/>
        </w:rPr>
        <w:t>о</w:t>
      </w:r>
      <w:r w:rsidR="00FE7CE9" w:rsidRPr="00575862">
        <w:rPr>
          <w:b/>
          <w:szCs w:val="20"/>
        </w:rPr>
        <w:t>борудования</w:t>
      </w:r>
      <w:r w:rsidR="00575862" w:rsidRPr="00575862">
        <w:rPr>
          <w:b/>
          <w:szCs w:val="20"/>
        </w:rPr>
        <w:t xml:space="preserve"> </w:t>
      </w:r>
    </w:p>
    <w:tbl>
      <w:tblPr>
        <w:tblStyle w:val="af3"/>
        <w:tblW w:w="9923" w:type="dxa"/>
        <w:tblInd w:w="-147" w:type="dxa"/>
        <w:tblLayout w:type="fixed"/>
        <w:tblLook w:val="04A0" w:firstRow="1" w:lastRow="0" w:firstColumn="1" w:lastColumn="0" w:noHBand="0" w:noVBand="1"/>
      </w:tblPr>
      <w:tblGrid>
        <w:gridCol w:w="426"/>
        <w:gridCol w:w="4252"/>
        <w:gridCol w:w="709"/>
        <w:gridCol w:w="851"/>
        <w:gridCol w:w="1701"/>
        <w:gridCol w:w="1984"/>
      </w:tblGrid>
      <w:tr w:rsidR="00374E91" w:rsidRPr="00DC2099" w14:paraId="149F6C47" w14:textId="77777777" w:rsidTr="00647F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647FF9">
            <w:pPr>
              <w:tabs>
                <w:tab w:val="left" w:pos="0"/>
              </w:tabs>
              <w:ind w:right="-109"/>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647FF9">
              <w:rPr>
                <w:rFonts w:cs="Arial"/>
                <w:b/>
                <w:sz w:val="16"/>
                <w:szCs w:val="18"/>
              </w:rPr>
              <w:t>Коли</w:t>
            </w:r>
            <w:r w:rsidR="00374E91" w:rsidRPr="00647FF9">
              <w:rPr>
                <w:rFonts w:cs="Arial"/>
                <w:b/>
                <w:sz w:val="16"/>
                <w:szCs w:val="18"/>
                <w:lang w:val="en-US"/>
              </w:rPr>
              <w:t>-</w:t>
            </w:r>
            <w:r w:rsidRPr="00647FF9">
              <w:rPr>
                <w:rFonts w:cs="Arial"/>
                <w:b/>
                <w:sz w:val="16"/>
                <w:szCs w:val="18"/>
              </w:rPr>
              <w:t>чество</w:t>
            </w:r>
            <w:r w:rsidRPr="0058047A">
              <w:rPr>
                <w:rFonts w:cs="Arial"/>
                <w:b/>
                <w:sz w:val="18"/>
                <w:szCs w:val="20"/>
              </w:rPr>
              <w:t>*</w:t>
            </w:r>
            <w:r w:rsidRPr="00DC2099">
              <w:rPr>
                <w:rFonts w:cs="Arial"/>
                <w:b/>
                <w:sz w:val="18"/>
                <w:szCs w:val="20"/>
              </w:rPr>
              <w:t xml:space="preserve"> </w:t>
            </w:r>
          </w:p>
        </w:tc>
        <w:tc>
          <w:tcPr>
            <w:tcW w:w="1701" w:type="dxa"/>
          </w:tcPr>
          <w:p w14:paraId="68A6B5A3" w14:textId="0EE499B2" w:rsidR="0058047A" w:rsidRDefault="0058047A" w:rsidP="00647FF9">
            <w:pPr>
              <w:tabs>
                <w:tab w:val="left" w:pos="0"/>
              </w:tabs>
              <w:ind w:right="-105" w:hanging="109"/>
              <w:jc w:val="center"/>
              <w:rPr>
                <w:rFonts w:cs="Arial"/>
                <w:b/>
                <w:sz w:val="18"/>
                <w:szCs w:val="20"/>
              </w:rPr>
            </w:pPr>
            <w:r w:rsidRPr="00DC2099">
              <w:rPr>
                <w:rFonts w:cs="Arial"/>
                <w:b/>
                <w:sz w:val="18"/>
                <w:szCs w:val="20"/>
              </w:rPr>
              <w:t>Цена за единицу</w:t>
            </w:r>
            <w:r w:rsidR="00647FF9">
              <w:rPr>
                <w:rFonts w:cs="Arial"/>
                <w:b/>
                <w:sz w:val="18"/>
                <w:szCs w:val="20"/>
              </w:rPr>
              <w:t xml:space="preserve"> </w:t>
            </w:r>
            <w:r w:rsidRPr="00DC2099">
              <w:rPr>
                <w:rFonts w:cs="Arial"/>
                <w:b/>
                <w:sz w:val="18"/>
                <w:szCs w:val="20"/>
              </w:rPr>
              <w:t>(с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 xml:space="preserve">долл. США/сум </w:t>
            </w:r>
            <w:proofErr w:type="spellStart"/>
            <w:r>
              <w:rPr>
                <w:rFonts w:cs="Arial"/>
                <w:b/>
                <w:sz w:val="18"/>
                <w:szCs w:val="20"/>
              </w:rPr>
              <w:t>РУз</w:t>
            </w:r>
            <w:proofErr w:type="spellEnd"/>
            <w:r>
              <w:rPr>
                <w:rFonts w:cs="Arial"/>
                <w:b/>
                <w:sz w:val="18"/>
                <w:szCs w:val="20"/>
              </w:rPr>
              <w:t>*</w:t>
            </w:r>
          </w:p>
        </w:tc>
        <w:tc>
          <w:tcPr>
            <w:tcW w:w="1984"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США/сум </w:t>
            </w:r>
            <w:proofErr w:type="spellStart"/>
            <w:r w:rsidRPr="00DC2099">
              <w:rPr>
                <w:rFonts w:cs="Arial"/>
                <w:b/>
                <w:sz w:val="18"/>
                <w:szCs w:val="20"/>
              </w:rPr>
              <w:t>РУз</w:t>
            </w:r>
            <w:proofErr w:type="spellEnd"/>
            <w:r w:rsidR="00FE7CE9">
              <w:rPr>
                <w:rFonts w:cs="Arial"/>
                <w:b/>
                <w:sz w:val="18"/>
                <w:szCs w:val="20"/>
              </w:rPr>
              <w:t>*</w:t>
            </w:r>
          </w:p>
        </w:tc>
      </w:tr>
      <w:tr w:rsidR="00374E91" w:rsidRPr="0058047A" w14:paraId="7CE7D62A" w14:textId="77777777" w:rsidTr="00647F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701"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984" w:type="dxa"/>
          </w:tcPr>
          <w:p w14:paraId="0CE9B595" w14:textId="5A960C83" w:rsidR="0058047A" w:rsidRPr="0058047A" w:rsidRDefault="00647FF9" w:rsidP="00987B99">
            <w:pPr>
              <w:tabs>
                <w:tab w:val="left" w:pos="0"/>
              </w:tabs>
              <w:jc w:val="center"/>
              <w:rPr>
                <w:rFonts w:cs="Arial"/>
                <w:bCs/>
                <w:sz w:val="16"/>
                <w:szCs w:val="20"/>
              </w:rPr>
            </w:pPr>
            <w:r>
              <w:rPr>
                <w:rFonts w:cs="Arial"/>
                <w:bCs/>
                <w:sz w:val="16"/>
                <w:szCs w:val="20"/>
              </w:rPr>
              <w:t>6</w:t>
            </w:r>
          </w:p>
        </w:tc>
      </w:tr>
      <w:tr w:rsidR="00647FF9" w:rsidRPr="00DC2099" w14:paraId="44B8EF9E" w14:textId="77777777" w:rsidTr="006F2A8C">
        <w:trPr>
          <w:trHeight w:val="461"/>
        </w:trPr>
        <w:tc>
          <w:tcPr>
            <w:tcW w:w="426" w:type="dxa"/>
          </w:tcPr>
          <w:p w14:paraId="650FFC92" w14:textId="77777777" w:rsidR="00647FF9" w:rsidRPr="00DC2099" w:rsidRDefault="00647FF9" w:rsidP="00647FF9">
            <w:pPr>
              <w:tabs>
                <w:tab w:val="left" w:pos="0"/>
              </w:tabs>
              <w:jc w:val="both"/>
              <w:rPr>
                <w:rFonts w:cs="Arial"/>
                <w:bCs/>
                <w:szCs w:val="20"/>
              </w:rPr>
            </w:pPr>
            <w:r w:rsidRPr="00DC2099">
              <w:rPr>
                <w:rFonts w:cs="Arial"/>
                <w:bCs/>
                <w:szCs w:val="20"/>
              </w:rPr>
              <w:t xml:space="preserve">  1</w:t>
            </w:r>
          </w:p>
        </w:tc>
        <w:tc>
          <w:tcPr>
            <w:tcW w:w="4252" w:type="dxa"/>
          </w:tcPr>
          <w:p w14:paraId="689F3DBB" w14:textId="77777777" w:rsidR="00282CB3" w:rsidRDefault="00282CB3" w:rsidP="00647FF9">
            <w:pPr>
              <w:tabs>
                <w:tab w:val="left" w:pos="0"/>
              </w:tabs>
              <w:rPr>
                <w:lang w:val="uz-Cyrl-UZ"/>
              </w:rPr>
            </w:pPr>
          </w:p>
          <w:p w14:paraId="31595BDC" w14:textId="40C61DDB" w:rsidR="00647FF9" w:rsidRPr="00647FF9" w:rsidRDefault="006861E1" w:rsidP="00647FF9">
            <w:pPr>
              <w:tabs>
                <w:tab w:val="left" w:pos="0"/>
              </w:tabs>
              <w:rPr>
                <w:rFonts w:cs="Arial"/>
                <w:bCs/>
                <w:iCs/>
                <w:szCs w:val="20"/>
              </w:rPr>
            </w:pPr>
            <w:r>
              <w:rPr>
                <w:lang w:val="uz-Cyrl-UZ"/>
              </w:rPr>
              <w:t>Эмбоссер</w:t>
            </w:r>
            <w:r w:rsidR="00647FF9">
              <w:t>,</w:t>
            </w:r>
            <w:r w:rsidR="00647FF9" w:rsidRPr="00BD4394">
              <w:t xml:space="preserve"> </w:t>
            </w:r>
            <w:r w:rsidR="00647FF9" w:rsidRPr="00632F98">
              <w:t>с доставкой до офис</w:t>
            </w:r>
            <w:r w:rsidR="006F2A8C">
              <w:t>а</w:t>
            </w:r>
            <w:r w:rsidR="00647FF9" w:rsidRPr="00632F98">
              <w:t xml:space="preserve"> Банка</w:t>
            </w:r>
            <w:r w:rsidR="006F2A8C">
              <w:t xml:space="preserve"> в </w:t>
            </w:r>
            <w:proofErr w:type="spellStart"/>
            <w:r w:rsidR="006F2A8C">
              <w:t>г.Ташкент</w:t>
            </w:r>
            <w:proofErr w:type="spellEnd"/>
          </w:p>
        </w:tc>
        <w:tc>
          <w:tcPr>
            <w:tcW w:w="709" w:type="dxa"/>
          </w:tcPr>
          <w:p w14:paraId="2AE71774" w14:textId="77777777" w:rsidR="00647FF9" w:rsidRDefault="00647FF9" w:rsidP="00647FF9">
            <w:pPr>
              <w:tabs>
                <w:tab w:val="left" w:pos="0"/>
              </w:tabs>
              <w:ind w:right="-107"/>
              <w:jc w:val="center"/>
            </w:pPr>
          </w:p>
          <w:p w14:paraId="4C25D333" w14:textId="595B9EC7" w:rsidR="00647FF9" w:rsidRPr="00DC2099" w:rsidRDefault="00647FF9" w:rsidP="00647FF9">
            <w:pPr>
              <w:tabs>
                <w:tab w:val="left" w:pos="0"/>
              </w:tabs>
              <w:ind w:right="-107"/>
              <w:jc w:val="center"/>
              <w:rPr>
                <w:rFonts w:cs="Arial"/>
                <w:bCs/>
                <w:sz w:val="16"/>
                <w:szCs w:val="20"/>
              </w:rPr>
            </w:pPr>
            <w:proofErr w:type="spellStart"/>
            <w:r w:rsidRPr="00BD4394">
              <w:t>шт</w:t>
            </w:r>
            <w:proofErr w:type="spellEnd"/>
          </w:p>
        </w:tc>
        <w:tc>
          <w:tcPr>
            <w:tcW w:w="851" w:type="dxa"/>
            <w:shd w:val="clear" w:color="auto" w:fill="auto"/>
          </w:tcPr>
          <w:p w14:paraId="42ABDFE9" w14:textId="77777777" w:rsidR="00282CB3" w:rsidRDefault="00282CB3" w:rsidP="00647FF9">
            <w:pPr>
              <w:tabs>
                <w:tab w:val="left" w:pos="0"/>
              </w:tabs>
              <w:jc w:val="center"/>
              <w:rPr>
                <w:lang w:val="uz-Cyrl-UZ"/>
              </w:rPr>
            </w:pPr>
          </w:p>
          <w:p w14:paraId="622421EB" w14:textId="40100C12" w:rsidR="00647FF9" w:rsidRPr="006861E1" w:rsidRDefault="006861E1" w:rsidP="00647FF9">
            <w:pPr>
              <w:tabs>
                <w:tab w:val="left" w:pos="0"/>
              </w:tabs>
              <w:jc w:val="center"/>
              <w:rPr>
                <w:rFonts w:cs="Arial"/>
                <w:b/>
                <w:sz w:val="16"/>
                <w:szCs w:val="20"/>
                <w:lang w:val="uz-Cyrl-UZ"/>
              </w:rPr>
            </w:pPr>
            <w:r>
              <w:rPr>
                <w:lang w:val="uz-Cyrl-UZ"/>
              </w:rPr>
              <w:t>15</w:t>
            </w:r>
          </w:p>
        </w:tc>
        <w:tc>
          <w:tcPr>
            <w:tcW w:w="1701" w:type="dxa"/>
            <w:shd w:val="clear" w:color="auto" w:fill="EAF1DD" w:themeFill="accent3" w:themeFillTint="33"/>
            <w:vAlign w:val="center"/>
          </w:tcPr>
          <w:p w14:paraId="1F361EC6" w14:textId="77777777" w:rsidR="00647FF9" w:rsidRPr="00ED61CB" w:rsidRDefault="00647FF9" w:rsidP="00647FF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984" w:type="dxa"/>
            <w:shd w:val="clear" w:color="auto" w:fill="EAF1DD" w:themeFill="accent3" w:themeFillTint="33"/>
            <w:vAlign w:val="center"/>
          </w:tcPr>
          <w:p w14:paraId="1AD6FD1D" w14:textId="77777777" w:rsidR="00647FF9" w:rsidRPr="00ED61CB" w:rsidRDefault="00647FF9" w:rsidP="00647FF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374E91" w:rsidRPr="00DC2099" w14:paraId="0BE56AC2" w14:textId="77777777" w:rsidTr="00647FF9">
        <w:trPr>
          <w:trHeight w:val="413"/>
        </w:trPr>
        <w:tc>
          <w:tcPr>
            <w:tcW w:w="426" w:type="dxa"/>
          </w:tcPr>
          <w:p w14:paraId="54250A5A" w14:textId="7785214F" w:rsidR="0058047A" w:rsidRPr="00DC2099" w:rsidRDefault="006A7CF9" w:rsidP="0058047A">
            <w:pPr>
              <w:tabs>
                <w:tab w:val="left" w:pos="0"/>
              </w:tabs>
              <w:jc w:val="both"/>
              <w:rPr>
                <w:rFonts w:cs="Arial"/>
                <w:bCs/>
                <w:szCs w:val="20"/>
              </w:rPr>
            </w:pPr>
            <w:r>
              <w:rPr>
                <w:szCs w:val="20"/>
              </w:rPr>
              <w:t>…</w:t>
            </w:r>
          </w:p>
        </w:tc>
        <w:tc>
          <w:tcPr>
            <w:tcW w:w="4252" w:type="dxa"/>
          </w:tcPr>
          <w:p w14:paraId="2C0AFEE8" w14:textId="43F97F84" w:rsidR="0058047A" w:rsidRPr="00DC2099" w:rsidRDefault="0058047A" w:rsidP="0058047A">
            <w:pPr>
              <w:tabs>
                <w:tab w:val="left" w:pos="0"/>
              </w:tabs>
              <w:rPr>
                <w:rFonts w:cs="Arial"/>
                <w:bCs/>
                <w:i/>
                <w:iCs/>
                <w:szCs w:val="20"/>
              </w:rPr>
            </w:pPr>
            <w:r>
              <w:rPr>
                <w:rFonts w:cs="Arial"/>
                <w:bCs/>
                <w:i/>
                <w:iCs/>
                <w:szCs w:val="20"/>
              </w:rPr>
              <w:t>………………(</w:t>
            </w:r>
            <w:r w:rsidRPr="00370C08">
              <w:rPr>
                <w:rFonts w:cs="Arial"/>
                <w:bCs/>
                <w:i/>
                <w:iCs/>
                <w:sz w:val="18"/>
                <w:szCs w:val="20"/>
              </w:rPr>
              <w:t>дополнить при необходимости)</w:t>
            </w:r>
          </w:p>
        </w:tc>
        <w:tc>
          <w:tcPr>
            <w:tcW w:w="709" w:type="dxa"/>
          </w:tcPr>
          <w:p w14:paraId="3CE1C673" w14:textId="5CF76921" w:rsidR="0058047A" w:rsidRPr="00DC2099" w:rsidRDefault="0058047A" w:rsidP="0058047A">
            <w:pPr>
              <w:tabs>
                <w:tab w:val="left" w:pos="0"/>
              </w:tabs>
              <w:jc w:val="center"/>
              <w:rPr>
                <w:rFonts w:cs="Arial"/>
                <w:bCs/>
                <w:sz w:val="16"/>
                <w:szCs w:val="20"/>
              </w:rPr>
            </w:pPr>
            <w:r>
              <w:rPr>
                <w:rFonts w:cs="Arial"/>
                <w:bCs/>
                <w:sz w:val="16"/>
                <w:szCs w:val="20"/>
              </w:rPr>
              <w:t>…….</w:t>
            </w:r>
          </w:p>
        </w:tc>
        <w:tc>
          <w:tcPr>
            <w:tcW w:w="851" w:type="dxa"/>
          </w:tcPr>
          <w:p w14:paraId="3C86FE26" w14:textId="5F2DC2ED" w:rsidR="0058047A" w:rsidRPr="00DC2099" w:rsidRDefault="0058047A" w:rsidP="0058047A">
            <w:pPr>
              <w:tabs>
                <w:tab w:val="left" w:pos="0"/>
              </w:tabs>
              <w:jc w:val="center"/>
              <w:rPr>
                <w:rFonts w:cs="Arial"/>
                <w:bCs/>
                <w:sz w:val="16"/>
                <w:szCs w:val="20"/>
              </w:rPr>
            </w:pPr>
            <w:r>
              <w:rPr>
                <w:rFonts w:cs="Arial"/>
                <w:bCs/>
                <w:sz w:val="16"/>
                <w:szCs w:val="20"/>
              </w:rPr>
              <w:t>……..</w:t>
            </w:r>
          </w:p>
        </w:tc>
        <w:tc>
          <w:tcPr>
            <w:tcW w:w="1701" w:type="dxa"/>
            <w:shd w:val="clear" w:color="auto" w:fill="EAF1DD" w:themeFill="accent3" w:themeFillTint="33"/>
          </w:tcPr>
          <w:p w14:paraId="21D0BF83" w14:textId="0179A349"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c>
          <w:tcPr>
            <w:tcW w:w="1984" w:type="dxa"/>
            <w:shd w:val="clear" w:color="auto" w:fill="EAF1DD" w:themeFill="accent3" w:themeFillTint="33"/>
          </w:tcPr>
          <w:p w14:paraId="721ADEE2" w14:textId="768A92F1"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r>
      <w:tr w:rsidR="00374E91" w:rsidRPr="00DC2099" w14:paraId="43380A15" w14:textId="77777777" w:rsidTr="00647FF9">
        <w:trPr>
          <w:trHeight w:val="355"/>
        </w:trPr>
        <w:tc>
          <w:tcPr>
            <w:tcW w:w="426" w:type="dxa"/>
          </w:tcPr>
          <w:p w14:paraId="6C773CFC" w14:textId="5B1A99D5" w:rsidR="0058047A" w:rsidRPr="00DC2099" w:rsidRDefault="0058047A" w:rsidP="0058047A">
            <w:pPr>
              <w:tabs>
                <w:tab w:val="left" w:pos="0"/>
              </w:tabs>
              <w:jc w:val="both"/>
              <w:rPr>
                <w:rFonts w:cs="Arial"/>
                <w:bCs/>
                <w:szCs w:val="20"/>
              </w:rPr>
            </w:pPr>
          </w:p>
        </w:tc>
        <w:tc>
          <w:tcPr>
            <w:tcW w:w="4252" w:type="dxa"/>
          </w:tcPr>
          <w:p w14:paraId="356B797F" w14:textId="77777777" w:rsidR="0058047A" w:rsidRPr="00DC2099" w:rsidRDefault="0058047A" w:rsidP="0058047A">
            <w:pPr>
              <w:tabs>
                <w:tab w:val="left" w:pos="0"/>
              </w:tabs>
              <w:rPr>
                <w:rFonts w:cs="Arial"/>
                <w:bCs/>
                <w:i/>
                <w:iCs/>
                <w:szCs w:val="20"/>
              </w:rPr>
            </w:pPr>
            <w:r w:rsidRPr="00DC2099">
              <w:rPr>
                <w:rFonts w:cs="Arial"/>
                <w:b/>
                <w:szCs w:val="20"/>
              </w:rPr>
              <w:t>ИТОГО</w:t>
            </w:r>
          </w:p>
        </w:tc>
        <w:tc>
          <w:tcPr>
            <w:tcW w:w="709" w:type="dxa"/>
          </w:tcPr>
          <w:p w14:paraId="7720D0FA" w14:textId="77777777" w:rsidR="0058047A" w:rsidRPr="00DC2099" w:rsidRDefault="0058047A" w:rsidP="0058047A">
            <w:pPr>
              <w:tabs>
                <w:tab w:val="left" w:pos="0"/>
              </w:tabs>
              <w:jc w:val="center"/>
              <w:rPr>
                <w:rFonts w:cs="Arial"/>
                <w:bCs/>
                <w:szCs w:val="20"/>
              </w:rPr>
            </w:pPr>
          </w:p>
        </w:tc>
        <w:tc>
          <w:tcPr>
            <w:tcW w:w="851" w:type="dxa"/>
          </w:tcPr>
          <w:p w14:paraId="40FE10D7" w14:textId="77777777" w:rsidR="0058047A" w:rsidRPr="00DC2099" w:rsidRDefault="0058047A" w:rsidP="0058047A">
            <w:pPr>
              <w:tabs>
                <w:tab w:val="left" w:pos="0"/>
              </w:tabs>
              <w:jc w:val="center"/>
              <w:rPr>
                <w:rFonts w:cs="Arial"/>
                <w:bCs/>
                <w:szCs w:val="20"/>
              </w:rPr>
            </w:pPr>
          </w:p>
        </w:tc>
        <w:tc>
          <w:tcPr>
            <w:tcW w:w="1701" w:type="dxa"/>
            <w:shd w:val="clear" w:color="auto" w:fill="EAF1DD" w:themeFill="accent3" w:themeFillTint="33"/>
          </w:tcPr>
          <w:p w14:paraId="6DD8D20F" w14:textId="77777777" w:rsidR="0058047A" w:rsidRPr="00DC2099" w:rsidRDefault="0058047A" w:rsidP="0058047A">
            <w:pPr>
              <w:tabs>
                <w:tab w:val="left" w:pos="0"/>
              </w:tabs>
              <w:jc w:val="both"/>
              <w:rPr>
                <w:rFonts w:cs="Arial"/>
                <w:bCs/>
                <w:i/>
                <w:iCs/>
                <w:szCs w:val="20"/>
                <w:highlight w:val="darkGray"/>
              </w:rPr>
            </w:pPr>
          </w:p>
        </w:tc>
        <w:tc>
          <w:tcPr>
            <w:tcW w:w="1984" w:type="dxa"/>
            <w:shd w:val="clear" w:color="auto" w:fill="EAF1DD" w:themeFill="accent3" w:themeFillTint="33"/>
          </w:tcPr>
          <w:p w14:paraId="2F2BED36" w14:textId="77777777" w:rsidR="0058047A" w:rsidRPr="00DC2099" w:rsidRDefault="0058047A" w:rsidP="0058047A">
            <w:pPr>
              <w:tabs>
                <w:tab w:val="left" w:pos="0"/>
              </w:tabs>
              <w:jc w:val="both"/>
              <w:rPr>
                <w:rFonts w:cs="Arial"/>
                <w:bCs/>
                <w:i/>
                <w:iCs/>
                <w:szCs w:val="20"/>
                <w:highlight w:val="darkGray"/>
              </w:rPr>
            </w:pPr>
          </w:p>
        </w:tc>
      </w:tr>
    </w:tbl>
    <w:p w14:paraId="03188D4C" w14:textId="71B9A727"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7A4E71C2" w14:textId="77777777" w:rsidR="00575862" w:rsidRPr="00647FF9" w:rsidRDefault="00575862" w:rsidP="00575862">
      <w:pPr>
        <w:pStyle w:val="21"/>
        <w:rPr>
          <w:sz w:val="8"/>
          <w:szCs w:val="14"/>
          <w:highlight w:val="lightGray"/>
        </w:rPr>
      </w:pPr>
    </w:p>
    <w:p w14:paraId="228B53CE" w14:textId="64E29A48" w:rsidR="006D063D" w:rsidRPr="00575862" w:rsidRDefault="006D063D" w:rsidP="00D67D54">
      <w:pPr>
        <w:tabs>
          <w:tab w:val="left" w:pos="0"/>
        </w:tabs>
        <w:spacing w:after="120" w:line="240" w:lineRule="auto"/>
        <w:jc w:val="both"/>
        <w:rPr>
          <w:b/>
          <w:szCs w:val="20"/>
        </w:rPr>
      </w:pPr>
      <w:r w:rsidRPr="00575862">
        <w:rPr>
          <w:b/>
          <w:szCs w:val="20"/>
        </w:rPr>
        <w:t xml:space="preserve">Стоимость </w:t>
      </w:r>
      <w:r w:rsidR="00E04E9B" w:rsidRPr="00575862">
        <w:rPr>
          <w:b/>
          <w:szCs w:val="20"/>
        </w:rPr>
        <w:t>предложения</w:t>
      </w:r>
      <w:r w:rsidR="00575862">
        <w:rPr>
          <w:b/>
          <w:szCs w:val="20"/>
        </w:rPr>
        <w:t xml:space="preserve">, в случае объявления Участника победителем, </w:t>
      </w:r>
      <w:r w:rsidRPr="00575862">
        <w:rPr>
          <w:b/>
          <w:szCs w:val="20"/>
        </w:rPr>
        <w:t>является фиксированной на весь срок действия Договора</w:t>
      </w:r>
      <w:r w:rsidR="00091821" w:rsidRPr="00575862">
        <w:rPr>
          <w:b/>
          <w:szCs w:val="20"/>
        </w:rPr>
        <w:t xml:space="preserve"> </w:t>
      </w:r>
      <w:r w:rsidRPr="00575862">
        <w:rPr>
          <w:b/>
          <w:szCs w:val="20"/>
        </w:rPr>
        <w:t>и изменению не подлежит.</w:t>
      </w:r>
      <w:r w:rsidR="00BE16F0" w:rsidRPr="00575862">
        <w:rPr>
          <w:b/>
          <w:szCs w:val="20"/>
        </w:rPr>
        <w:t xml:space="preserve"> </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499C796"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05C19D7F" w14:textId="72AC2199" w:rsidR="00F20956" w:rsidRPr="00647FF9" w:rsidRDefault="00575862" w:rsidP="00647FF9">
      <w:pPr>
        <w:spacing w:after="0" w:line="240" w:lineRule="auto"/>
        <w:contextualSpacing/>
        <w:jc w:val="both"/>
        <w:rPr>
          <w:rFonts w:cs="Arial"/>
          <w:i/>
          <w:iCs/>
          <w:snapToGrid w:val="0"/>
          <w:color w:val="000000"/>
        </w:rPr>
      </w:pPr>
      <w:r w:rsidRPr="004C05EE">
        <w:rPr>
          <w:rFonts w:cs="Arial"/>
          <w:i/>
          <w:iCs/>
          <w:snapToGrid w:val="0"/>
          <w:color w:val="000000"/>
        </w:rPr>
        <w:t>Вариант по у</w:t>
      </w:r>
      <w:r w:rsidR="00F20956" w:rsidRPr="004C05EE">
        <w:rPr>
          <w:rFonts w:cs="Arial"/>
          <w:i/>
          <w:iCs/>
          <w:snapToGrid w:val="0"/>
          <w:color w:val="000000"/>
        </w:rPr>
        <w:t>словия</w:t>
      </w:r>
      <w:r w:rsidRPr="004C05EE">
        <w:rPr>
          <w:rFonts w:cs="Arial"/>
          <w:i/>
          <w:iCs/>
          <w:snapToGrid w:val="0"/>
          <w:color w:val="000000"/>
        </w:rPr>
        <w:t>м</w:t>
      </w:r>
      <w:r w:rsidR="00F20956" w:rsidRPr="004C05EE">
        <w:rPr>
          <w:rFonts w:cs="Arial"/>
          <w:i/>
          <w:iCs/>
          <w:snapToGrid w:val="0"/>
          <w:color w:val="000000"/>
        </w:rPr>
        <w:t xml:space="preserve"> оплаты: </w:t>
      </w:r>
      <w:r w:rsidR="00647FF9" w:rsidRPr="004C05EE">
        <w:rPr>
          <w:rFonts w:cs="Arial"/>
          <w:i/>
          <w:iCs/>
          <w:snapToGrid w:val="0"/>
          <w:color w:val="000000"/>
        </w:rPr>
        <w:t>аванс</w:t>
      </w:r>
      <w:r w:rsidR="00F20956" w:rsidRPr="004C05EE">
        <w:rPr>
          <w:rFonts w:cs="Arial"/>
          <w:snapToGrid w:val="0"/>
          <w:color w:val="000000"/>
        </w:rPr>
        <w:t xml:space="preserve"> </w:t>
      </w:r>
      <w:r w:rsidR="00A120B6" w:rsidRPr="004C05EE">
        <w:rPr>
          <w:rFonts w:cs="Arial"/>
          <w:snapToGrid w:val="0"/>
          <w:color w:val="000000"/>
        </w:rPr>
        <w:t>15</w:t>
      </w:r>
      <w:r w:rsidR="00F20956" w:rsidRPr="004C05EE">
        <w:rPr>
          <w:rFonts w:cs="Arial"/>
          <w:snapToGrid w:val="0"/>
          <w:color w:val="000000"/>
        </w:rPr>
        <w:t xml:space="preserve">% </w:t>
      </w:r>
      <w:r w:rsidR="00F20956" w:rsidRPr="004C05EE">
        <w:rPr>
          <w:rFonts w:cs="Arial"/>
          <w:i/>
          <w:iCs/>
          <w:snapToGrid w:val="0"/>
          <w:color w:val="000000"/>
        </w:rPr>
        <w:t xml:space="preserve">от стоимости </w:t>
      </w:r>
      <w:proofErr w:type="spellStart"/>
      <w:r w:rsidR="00F0738A">
        <w:rPr>
          <w:rFonts w:cs="Arial"/>
          <w:i/>
          <w:iCs/>
          <w:szCs w:val="20"/>
        </w:rPr>
        <w:t>э</w:t>
      </w:r>
      <w:r w:rsidR="00F0738A" w:rsidRPr="00F0738A">
        <w:rPr>
          <w:rFonts w:cs="Arial"/>
          <w:i/>
          <w:iCs/>
          <w:szCs w:val="20"/>
        </w:rPr>
        <w:t>мбоссер</w:t>
      </w:r>
      <w:proofErr w:type="spellEnd"/>
      <w:r w:rsidR="00F20956" w:rsidRPr="004C05EE">
        <w:rPr>
          <w:rFonts w:cs="Arial"/>
          <w:i/>
          <w:iCs/>
          <w:snapToGrid w:val="0"/>
          <w:color w:val="000000"/>
        </w:rPr>
        <w:t xml:space="preserve"> оплачивается Покупателем в течении 10-ти банковских дней</w:t>
      </w:r>
      <w:r w:rsidRPr="004C05EE">
        <w:rPr>
          <w:rFonts w:cs="Arial"/>
          <w:i/>
          <w:iCs/>
          <w:snapToGrid w:val="0"/>
          <w:color w:val="000000"/>
        </w:rPr>
        <w:t xml:space="preserve"> с даты заключения договора; </w:t>
      </w:r>
      <w:r w:rsidR="00647FF9" w:rsidRPr="004C05EE">
        <w:rPr>
          <w:rFonts w:cs="Arial"/>
          <w:i/>
          <w:iCs/>
          <w:snapToGrid w:val="0"/>
          <w:color w:val="000000"/>
        </w:rPr>
        <w:t>окончательный расчет</w:t>
      </w:r>
      <w:r w:rsidR="00F20956" w:rsidRPr="004C05EE">
        <w:rPr>
          <w:rFonts w:cs="Arial"/>
          <w:i/>
          <w:iCs/>
          <w:snapToGrid w:val="0"/>
          <w:color w:val="000000"/>
        </w:rPr>
        <w:t xml:space="preserve"> 8</w:t>
      </w:r>
      <w:r w:rsidR="00A120B6" w:rsidRPr="004C05EE">
        <w:rPr>
          <w:rFonts w:cs="Arial"/>
          <w:i/>
          <w:iCs/>
          <w:snapToGrid w:val="0"/>
          <w:color w:val="000000"/>
        </w:rPr>
        <w:t>5</w:t>
      </w:r>
      <w:r w:rsidR="00F20956" w:rsidRPr="004C05EE">
        <w:rPr>
          <w:rFonts w:cs="Arial"/>
          <w:i/>
          <w:iCs/>
          <w:snapToGrid w:val="0"/>
          <w:color w:val="000000"/>
        </w:rPr>
        <w:t xml:space="preserve">% от стоимости </w:t>
      </w:r>
      <w:proofErr w:type="spellStart"/>
      <w:r w:rsidR="00F0738A">
        <w:rPr>
          <w:rFonts w:cs="Arial"/>
          <w:i/>
          <w:iCs/>
          <w:snapToGrid w:val="0"/>
          <w:color w:val="000000"/>
        </w:rPr>
        <w:t>э</w:t>
      </w:r>
      <w:r w:rsidR="00F0738A" w:rsidRPr="00F0738A">
        <w:rPr>
          <w:rFonts w:cs="Arial"/>
          <w:i/>
          <w:iCs/>
          <w:szCs w:val="20"/>
        </w:rPr>
        <w:t>мбоссер</w:t>
      </w:r>
      <w:proofErr w:type="spellEnd"/>
      <w:r w:rsidR="00F20956" w:rsidRPr="004C05EE">
        <w:rPr>
          <w:rFonts w:cs="Arial"/>
          <w:i/>
          <w:iCs/>
          <w:snapToGrid w:val="0"/>
          <w:color w:val="000000"/>
        </w:rPr>
        <w:t xml:space="preserve"> оплачивается Покупателем в течение 10-ти банковских дней после подписания Акта приема-передачи</w:t>
      </w:r>
      <w:r w:rsidRPr="004C05EE">
        <w:rPr>
          <w:rFonts w:cs="Arial"/>
          <w:i/>
          <w:iCs/>
          <w:snapToGrid w:val="0"/>
          <w:color w:val="000000"/>
        </w:rPr>
        <w:t xml:space="preserve"> </w:t>
      </w:r>
      <w:proofErr w:type="spellStart"/>
      <w:r w:rsidR="001301EE">
        <w:rPr>
          <w:rFonts w:cs="Arial"/>
          <w:i/>
          <w:iCs/>
          <w:szCs w:val="20"/>
        </w:rPr>
        <w:t>э</w:t>
      </w:r>
      <w:r w:rsidR="001301EE" w:rsidRPr="001301EE">
        <w:rPr>
          <w:rFonts w:cs="Arial"/>
          <w:i/>
          <w:iCs/>
          <w:szCs w:val="20"/>
        </w:rPr>
        <w:t>мбоссер</w:t>
      </w:r>
      <w:proofErr w:type="spellEnd"/>
      <w:r w:rsidRPr="004C05EE">
        <w:rPr>
          <w:rFonts w:cs="Arial"/>
          <w:i/>
          <w:iCs/>
          <w:snapToGrid w:val="0"/>
          <w:color w:val="000000"/>
        </w:rPr>
        <w:t xml:space="preserve"> и Акта пуско-наладочных работ</w:t>
      </w:r>
      <w:r w:rsidR="00F20956" w:rsidRPr="004C05EE">
        <w:rPr>
          <w:rFonts w:cs="Arial"/>
          <w:i/>
          <w:iCs/>
          <w:snapToGrid w:val="0"/>
          <w:color w:val="000000"/>
        </w:rPr>
        <w:t>.</w:t>
      </w:r>
    </w:p>
    <w:p w14:paraId="46056172" w14:textId="013F7AD5" w:rsidR="00370C08" w:rsidRDefault="00370C08" w:rsidP="00370C08">
      <w:pPr>
        <w:pStyle w:val="21"/>
        <w:spacing w:before="0" w:line="240" w:lineRule="auto"/>
        <w:ind w:left="0" w:firstLine="0"/>
        <w:jc w:val="both"/>
        <w:rPr>
          <w:rFonts w:eastAsiaTheme="minorHAnsi" w:cstheme="minorBidi"/>
          <w:bCs/>
          <w:iCs/>
          <w:szCs w:val="20"/>
        </w:rPr>
      </w:pPr>
      <w:r w:rsidRPr="00647FF9">
        <w:rPr>
          <w:rFonts w:eastAsiaTheme="minorHAnsi" w:cstheme="minorBidi"/>
          <w:b/>
          <w:iCs/>
          <w:szCs w:val="20"/>
        </w:rPr>
        <w:t>Важно:</w:t>
      </w:r>
      <w:r>
        <w:rPr>
          <w:rFonts w:eastAsiaTheme="minorHAnsi" w:cstheme="minorBidi"/>
          <w:bCs/>
          <w:iCs/>
          <w:szCs w:val="20"/>
        </w:rPr>
        <w:t xml:space="preserve"> </w:t>
      </w:r>
      <w:r w:rsidRPr="00647FF9">
        <w:rPr>
          <w:rFonts w:eastAsiaTheme="minorHAnsi" w:cstheme="minorBidi"/>
          <w:bCs/>
          <w:i/>
          <w:szCs w:val="20"/>
        </w:rPr>
        <w:t>для Банка предпочтителен расчет по факту выполнения работ/оказания услуг, предоставить возможные варианты оплаты за лицензии, оплаты вознаграждения за предоставление Прав на использование ПО, включая Права на обновление ПО).</w:t>
      </w:r>
    </w:p>
    <w:p w14:paraId="7B57E730" w14:textId="77777777" w:rsidR="00647FF9" w:rsidRPr="00370C08" w:rsidRDefault="00647FF9" w:rsidP="00370C08">
      <w:pPr>
        <w:pStyle w:val="21"/>
        <w:spacing w:before="0" w:line="240" w:lineRule="auto"/>
        <w:ind w:left="0" w:firstLine="0"/>
        <w:jc w:val="both"/>
        <w:rPr>
          <w:rFonts w:eastAsiaTheme="minorHAnsi" w:cstheme="minorBidi"/>
          <w:bCs/>
          <w:iCs/>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647FF9">
        <w:rPr>
          <w:b/>
          <w:iCs/>
          <w:szCs w:val="20"/>
        </w:rPr>
        <w:t>Порядок передачи и г</w:t>
      </w:r>
      <w:r w:rsidR="004F0EF4" w:rsidRPr="00647FF9">
        <w:rPr>
          <w:b/>
          <w:iCs/>
          <w:szCs w:val="20"/>
        </w:rPr>
        <w:t>арантийные обязательства</w:t>
      </w:r>
      <w:r w:rsidRPr="00647FF9">
        <w:rPr>
          <w:b/>
          <w:iCs/>
          <w:szCs w:val="20"/>
        </w:rPr>
        <w:t xml:space="preserve"> согласно условиям Те</w:t>
      </w:r>
      <w:r w:rsidR="00227BA6" w:rsidRPr="00647FF9">
        <w:rPr>
          <w:b/>
          <w:iCs/>
          <w:szCs w:val="20"/>
        </w:rPr>
        <w:t xml:space="preserve">хнического </w:t>
      </w:r>
      <w:r w:rsidRPr="00647FF9">
        <w:rPr>
          <w:b/>
          <w:iCs/>
          <w:szCs w:val="20"/>
        </w:rPr>
        <w:t xml:space="preserve">задания </w:t>
      </w:r>
      <w:r w:rsidRPr="00052296">
        <w:rPr>
          <w:bCs/>
          <w:iCs/>
          <w:szCs w:val="20"/>
        </w:rPr>
        <w:t>(Приложение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6981BD1F"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4A3377">
        <w:rPr>
          <w:rFonts w:cs="Arial"/>
          <w:bCs/>
          <w:szCs w:val="20"/>
        </w:rPr>
        <w:t xml:space="preserve">Конкурсным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lastRenderedPageBreak/>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5C3002E1"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w:t>
      </w:r>
      <w:r w:rsidR="00575862">
        <w:rPr>
          <w:rFonts w:cs="Arial"/>
          <w:bCs/>
          <w:szCs w:val="20"/>
        </w:rPr>
        <w:t>2025</w:t>
      </w:r>
      <w:r w:rsidRPr="007F229D">
        <w:rPr>
          <w:rFonts w:cs="Arial"/>
          <w:bCs/>
          <w:szCs w:val="20"/>
        </w:rPr>
        <w:t>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6367" w14:textId="77777777" w:rsidR="00EF677A" w:rsidRDefault="00EF677A" w:rsidP="004C516D">
      <w:pPr>
        <w:spacing w:after="0" w:line="240" w:lineRule="auto"/>
      </w:pPr>
      <w:r>
        <w:separator/>
      </w:r>
    </w:p>
  </w:endnote>
  <w:endnote w:type="continuationSeparator" w:id="0">
    <w:p w14:paraId="1DA49518" w14:textId="77777777" w:rsidR="00EF677A" w:rsidRDefault="00EF677A"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C62AA" w14:textId="77777777" w:rsidR="00EF677A" w:rsidRDefault="00EF677A" w:rsidP="004C516D">
      <w:pPr>
        <w:spacing w:after="0" w:line="240" w:lineRule="auto"/>
      </w:pPr>
      <w:r>
        <w:separator/>
      </w:r>
    </w:p>
  </w:footnote>
  <w:footnote w:type="continuationSeparator" w:id="0">
    <w:p w14:paraId="0E8E2416" w14:textId="77777777" w:rsidR="00EF677A" w:rsidRDefault="00EF677A"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716B2F"/>
    <w:multiLevelType w:val="hybridMultilevel"/>
    <w:tmpl w:val="9BFA32E0"/>
    <w:lvl w:ilvl="0" w:tplc="04190001">
      <w:start w:val="1"/>
      <w:numFmt w:val="bullet"/>
      <w:lvlText w:val=""/>
      <w:lvlJc w:val="left"/>
      <w:pPr>
        <w:ind w:left="1440" w:hanging="360"/>
      </w:pPr>
      <w:rPr>
        <w:rFonts w:ascii="Symbol" w:hAnsi="Symbol" w:hint="default"/>
      </w:rPr>
    </w:lvl>
    <w:lvl w:ilvl="1" w:tplc="95F423F4">
      <w:start w:val="1"/>
      <w:numFmt w:val="bullet"/>
      <w:lvlText w:val="-"/>
      <w:lvlJc w:val="left"/>
      <w:pPr>
        <w:ind w:left="2160" w:hanging="360"/>
      </w:pPr>
      <w:rPr>
        <w:rFonts w:ascii="Arial Narrow" w:hAnsi="Arial Narro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5"/>
  </w:num>
  <w:num w:numId="14">
    <w:abstractNumId w:val="13"/>
  </w:num>
  <w:num w:numId="15">
    <w:abstractNumId w:val="9"/>
  </w:num>
  <w:num w:numId="16">
    <w:abstractNumId w:val="4"/>
  </w:num>
  <w:num w:numId="17">
    <w:abstractNumId w:val="14"/>
  </w:num>
  <w:num w:numId="18">
    <w:abstractNumId w:val="19"/>
  </w:num>
  <w:num w:numId="19">
    <w:abstractNumId w:val="0"/>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17C"/>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01EE"/>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075E"/>
    <w:rsid w:val="00274C00"/>
    <w:rsid w:val="00275A01"/>
    <w:rsid w:val="00277A0A"/>
    <w:rsid w:val="0028184E"/>
    <w:rsid w:val="00282CB3"/>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4214"/>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6AF"/>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3377"/>
    <w:rsid w:val="004A7BA6"/>
    <w:rsid w:val="004B07A8"/>
    <w:rsid w:val="004B3DF2"/>
    <w:rsid w:val="004B79B3"/>
    <w:rsid w:val="004B79B6"/>
    <w:rsid w:val="004C05EE"/>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5862"/>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2F98"/>
    <w:rsid w:val="00633E34"/>
    <w:rsid w:val="00634BEA"/>
    <w:rsid w:val="00635637"/>
    <w:rsid w:val="00636020"/>
    <w:rsid w:val="00637631"/>
    <w:rsid w:val="00646ED4"/>
    <w:rsid w:val="00647FF9"/>
    <w:rsid w:val="006539A2"/>
    <w:rsid w:val="0065615C"/>
    <w:rsid w:val="00661BE8"/>
    <w:rsid w:val="006667D7"/>
    <w:rsid w:val="00670DFD"/>
    <w:rsid w:val="00671263"/>
    <w:rsid w:val="006715CC"/>
    <w:rsid w:val="00674F72"/>
    <w:rsid w:val="00675591"/>
    <w:rsid w:val="006861E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6F2A8C"/>
    <w:rsid w:val="007011F4"/>
    <w:rsid w:val="00704066"/>
    <w:rsid w:val="00704332"/>
    <w:rsid w:val="007072DC"/>
    <w:rsid w:val="0070760A"/>
    <w:rsid w:val="00707E01"/>
    <w:rsid w:val="007163E2"/>
    <w:rsid w:val="00721C59"/>
    <w:rsid w:val="00722EC3"/>
    <w:rsid w:val="00723BE5"/>
    <w:rsid w:val="007252D4"/>
    <w:rsid w:val="00727D22"/>
    <w:rsid w:val="00730308"/>
    <w:rsid w:val="00735CD8"/>
    <w:rsid w:val="007371C5"/>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3E79"/>
    <w:rsid w:val="00884154"/>
    <w:rsid w:val="00890ABD"/>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A8D"/>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20B6"/>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187D"/>
    <w:rsid w:val="00A62FA2"/>
    <w:rsid w:val="00A64CF2"/>
    <w:rsid w:val="00A6541F"/>
    <w:rsid w:val="00A7564B"/>
    <w:rsid w:val="00A77EB3"/>
    <w:rsid w:val="00A83F63"/>
    <w:rsid w:val="00A86DE3"/>
    <w:rsid w:val="00A9221E"/>
    <w:rsid w:val="00A92606"/>
    <w:rsid w:val="00A96A6C"/>
    <w:rsid w:val="00AA38FE"/>
    <w:rsid w:val="00AA411D"/>
    <w:rsid w:val="00AA7026"/>
    <w:rsid w:val="00AA73F9"/>
    <w:rsid w:val="00AA758E"/>
    <w:rsid w:val="00AB117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4D3D"/>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110A"/>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2758"/>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453D6"/>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83E37"/>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677A"/>
    <w:rsid w:val="00EF7FFB"/>
    <w:rsid w:val="00F0521E"/>
    <w:rsid w:val="00F0738A"/>
    <w:rsid w:val="00F111C4"/>
    <w:rsid w:val="00F20956"/>
    <w:rsid w:val="00F20DA7"/>
    <w:rsid w:val="00F2620F"/>
    <w:rsid w:val="00F45A7F"/>
    <w:rsid w:val="00F46D27"/>
    <w:rsid w:val="00F47EF9"/>
    <w:rsid w:val="00F50098"/>
    <w:rsid w:val="00F505EA"/>
    <w:rsid w:val="00F52C22"/>
    <w:rsid w:val="00F53599"/>
    <w:rsid w:val="00F53F3B"/>
    <w:rsid w:val="00F651C5"/>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15EE"/>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3D6C7-F32E-4A32-92AB-4FF3FFF24E30}">
  <ds:schemaRefs>
    <ds:schemaRef ds:uri="http://schemas.openxmlformats.org/officeDocument/2006/bibliography"/>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828</Words>
  <Characters>4724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4</cp:revision>
  <cp:lastPrinted>2014-11-21T14:53:00Z</cp:lastPrinted>
  <dcterms:created xsi:type="dcterms:W3CDTF">2025-06-23T15:52:00Z</dcterms:created>
  <dcterms:modified xsi:type="dcterms:W3CDTF">2025-06-23T15:54:00Z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