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1DA003A0" w:rsidR="007116B3" w:rsidRPr="0052350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523501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Pr="008B7BE5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7BE5">
        <w:rPr>
          <w:rFonts w:ascii="Arial" w:hAnsi="Arial" w:cs="Arial"/>
          <w:b/>
          <w:bCs/>
          <w:sz w:val="24"/>
          <w:szCs w:val="24"/>
        </w:rPr>
        <w:t>Техническ</w:t>
      </w:r>
      <w:r w:rsidR="007116B3" w:rsidRPr="008B7BE5">
        <w:rPr>
          <w:rFonts w:ascii="Arial" w:hAnsi="Arial" w:cs="Arial"/>
          <w:b/>
          <w:bCs/>
          <w:sz w:val="24"/>
          <w:szCs w:val="24"/>
        </w:rPr>
        <w:t>ое задание</w:t>
      </w:r>
    </w:p>
    <w:p w14:paraId="586AF51A" w14:textId="1382EBF1" w:rsidR="00D77F7C" w:rsidRPr="008B7BE5" w:rsidRDefault="007116B3" w:rsidP="00711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E5">
        <w:rPr>
          <w:rFonts w:ascii="Arial" w:hAnsi="Arial" w:cs="Arial"/>
          <w:b/>
          <w:bCs/>
          <w:sz w:val="24"/>
          <w:szCs w:val="24"/>
        </w:rPr>
        <w:t>по</w:t>
      </w:r>
      <w:r w:rsidR="00D77F7C" w:rsidRPr="008B7BE5">
        <w:rPr>
          <w:rFonts w:ascii="Arial" w:hAnsi="Arial" w:cs="Arial"/>
          <w:b/>
          <w:bCs/>
          <w:sz w:val="24"/>
          <w:szCs w:val="24"/>
        </w:rPr>
        <w:t xml:space="preserve"> конкурс</w:t>
      </w:r>
      <w:r w:rsidRPr="008B7BE5">
        <w:rPr>
          <w:rFonts w:ascii="Arial" w:hAnsi="Arial" w:cs="Arial"/>
          <w:b/>
          <w:bCs/>
          <w:sz w:val="24"/>
          <w:szCs w:val="24"/>
        </w:rPr>
        <w:t xml:space="preserve">у </w:t>
      </w:r>
      <w:bookmarkStart w:id="0" w:name="_Hlk210997777"/>
      <w:r w:rsidRPr="008B7BE5">
        <w:rPr>
          <w:rFonts w:ascii="Arial" w:hAnsi="Arial" w:cs="Arial"/>
          <w:b/>
          <w:bCs/>
          <w:sz w:val="24"/>
          <w:szCs w:val="24"/>
        </w:rPr>
        <w:t>на</w:t>
      </w:r>
      <w:r w:rsidR="00D77F7C" w:rsidRPr="008B7BE5">
        <w:rPr>
          <w:rFonts w:ascii="Arial" w:hAnsi="Arial" w:cs="Arial"/>
          <w:b/>
          <w:bCs/>
          <w:sz w:val="24"/>
          <w:szCs w:val="24"/>
        </w:rPr>
        <w:t xml:space="preserve"> </w:t>
      </w:r>
      <w:r w:rsidR="00FB564F" w:rsidRPr="008B7BE5">
        <w:rPr>
          <w:rFonts w:ascii="Arial" w:hAnsi="Arial" w:cs="Arial"/>
          <w:b/>
          <w:bCs/>
          <w:sz w:val="24"/>
          <w:szCs w:val="24"/>
        </w:rPr>
        <w:t>закупку</w:t>
      </w:r>
      <w:r w:rsidR="00D77F7C" w:rsidRPr="008B7BE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213913" w:rsidRPr="008B7BE5">
        <w:rPr>
          <w:rFonts w:ascii="Arial" w:hAnsi="Arial" w:cs="Arial"/>
          <w:b/>
          <w:bCs/>
          <w:sz w:val="24"/>
          <w:szCs w:val="24"/>
        </w:rPr>
        <w:t xml:space="preserve">униформы </w:t>
      </w:r>
    </w:p>
    <w:p w14:paraId="1B578DF1" w14:textId="73DB2109" w:rsidR="009549B1" w:rsidRPr="00071100" w:rsidRDefault="009549B1" w:rsidP="00EE1638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3DD2B527" w:rsidR="009674CE" w:rsidRPr="002B0515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требования </w:t>
      </w:r>
      <w:r w:rsidR="00EE1638">
        <w:rPr>
          <w:rFonts w:ascii="Arial" w:hAnsi="Arial" w:cs="Arial"/>
        </w:rPr>
        <w:t>к потенциальным участникам</w:t>
      </w:r>
      <w:r w:rsidR="00153589">
        <w:rPr>
          <w:rFonts w:ascii="Arial" w:hAnsi="Arial" w:cs="Arial"/>
        </w:rPr>
        <w:t xml:space="preserve">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="00213913">
        <w:rPr>
          <w:rFonts w:ascii="Arial" w:hAnsi="Arial" w:cs="Arial"/>
        </w:rPr>
        <w:t>униформы</w:t>
      </w:r>
      <w:r w:rsidR="00153589">
        <w:rPr>
          <w:rFonts w:ascii="Arial" w:hAnsi="Arial" w:cs="Arial"/>
        </w:rPr>
        <w:t xml:space="preserve"> для АКБ «</w:t>
      </w:r>
      <w:proofErr w:type="spellStart"/>
      <w:r w:rsidR="00153589">
        <w:rPr>
          <w:rFonts w:ascii="Arial" w:hAnsi="Arial" w:cs="Arial"/>
          <w:lang w:val="en-US"/>
        </w:rPr>
        <w:t>Hamkorbank</w:t>
      </w:r>
      <w:proofErr w:type="spellEnd"/>
      <w:r w:rsidR="00153589">
        <w:rPr>
          <w:rFonts w:ascii="Arial" w:hAnsi="Arial" w:cs="Arial"/>
        </w:rPr>
        <w:t>»</w:t>
      </w:r>
      <w:r w:rsidRPr="00071100">
        <w:rPr>
          <w:rFonts w:ascii="Arial" w:hAnsi="Arial" w:cs="Arial"/>
        </w:rPr>
        <w:t xml:space="preserve">. </w:t>
      </w:r>
      <w:r w:rsidR="002B0515" w:rsidRPr="002B0515">
        <w:rPr>
          <w:rFonts w:ascii="Arial" w:hAnsi="Arial" w:cs="Arial"/>
        </w:rPr>
        <w:t>Целью данного проекта является обеспечение единого, делового, узнаваемого и высокого имиджа сотрудников при высоком уровне комфорта и износостойкости.</w:t>
      </w:r>
    </w:p>
    <w:p w14:paraId="0C60D548" w14:textId="29C8F004" w:rsidR="009549B1" w:rsidRPr="00071100" w:rsidRDefault="009549B1" w:rsidP="008B7BE5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  <w:r w:rsidR="000D1ABB">
        <w:rPr>
          <w:rFonts w:ascii="Arial" w:hAnsi="Arial" w:cs="Arial"/>
          <w:color w:val="auto"/>
          <w:sz w:val="22"/>
          <w:szCs w:val="22"/>
          <w:lang w:val="ru-RU"/>
        </w:rPr>
        <w:t xml:space="preserve"> по конкурсу</w:t>
      </w:r>
    </w:p>
    <w:p w14:paraId="0DEFF9F0" w14:textId="5C5ED35A" w:rsidR="00314700" w:rsidRDefault="007116B3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Конкурса рассматривается </w:t>
      </w:r>
      <w:r w:rsidR="00C44B06">
        <w:rPr>
          <w:rFonts w:ascii="Arial" w:hAnsi="Arial" w:cs="Arial"/>
        </w:rPr>
        <w:t>один лот</w:t>
      </w:r>
      <w:r w:rsidR="00314700" w:rsidRPr="00071100">
        <w:rPr>
          <w:rFonts w:ascii="Arial" w:hAnsi="Arial" w:cs="Arial"/>
        </w:rPr>
        <w:t>.</w:t>
      </w:r>
    </w:p>
    <w:p w14:paraId="0198C233" w14:textId="6A821BD3" w:rsidR="000C0130" w:rsidRDefault="000C0130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Тип </w:t>
      </w:r>
      <w:r w:rsidR="006370FA">
        <w:rPr>
          <w:rFonts w:ascii="Arial" w:hAnsi="Arial" w:cs="Arial"/>
        </w:rPr>
        <w:t>закупаемой продукции</w:t>
      </w:r>
      <w:r>
        <w:rPr>
          <w:rFonts w:ascii="Arial" w:hAnsi="Arial" w:cs="Arial"/>
        </w:rPr>
        <w:t xml:space="preserve"> </w:t>
      </w:r>
      <w:r w:rsidR="006370F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370FA">
        <w:rPr>
          <w:rFonts w:ascii="Arial" w:hAnsi="Arial" w:cs="Arial"/>
        </w:rPr>
        <w:t>униформ</w:t>
      </w:r>
      <w:r w:rsidR="008C5FDC">
        <w:rPr>
          <w:rFonts w:ascii="Arial" w:hAnsi="Arial" w:cs="Arial"/>
        </w:rPr>
        <w:t>а</w:t>
      </w:r>
      <w:r w:rsidR="006370FA">
        <w:rPr>
          <w:rFonts w:ascii="Arial" w:hAnsi="Arial" w:cs="Arial"/>
        </w:rPr>
        <w:t xml:space="preserve"> для сотрудников офисов банка</w:t>
      </w:r>
      <w:r>
        <w:rPr>
          <w:rFonts w:ascii="Arial" w:hAnsi="Arial" w:cs="Arial"/>
        </w:rPr>
        <w:t>.</w:t>
      </w:r>
    </w:p>
    <w:p w14:paraId="7832F414" w14:textId="324656B7" w:rsidR="002F2262" w:rsidRDefault="002F2262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</w:t>
      </w:r>
      <w:r w:rsidR="008C5FDC">
        <w:rPr>
          <w:rFonts w:ascii="Arial" w:hAnsi="Arial" w:cs="Arial"/>
        </w:rPr>
        <w:t>закупаемой</w:t>
      </w:r>
      <w:r>
        <w:rPr>
          <w:rFonts w:ascii="Arial" w:hAnsi="Arial" w:cs="Arial"/>
        </w:rPr>
        <w:t xml:space="preserve"> </w:t>
      </w:r>
      <w:r w:rsidR="006370FA">
        <w:rPr>
          <w:rFonts w:ascii="Arial" w:hAnsi="Arial" w:cs="Arial"/>
        </w:rPr>
        <w:t>продукции</w:t>
      </w:r>
      <w:r>
        <w:rPr>
          <w:rFonts w:ascii="Arial" w:hAnsi="Arial" w:cs="Arial"/>
        </w:rPr>
        <w:t xml:space="preserve"> </w:t>
      </w:r>
      <w:r w:rsidR="007B4CD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C5FDC" w:rsidRPr="007B4CD8">
        <w:rPr>
          <w:rFonts w:ascii="Arial" w:hAnsi="Arial" w:cs="Arial"/>
          <w:b/>
          <w:bCs/>
        </w:rPr>
        <w:t>4</w:t>
      </w:r>
      <w:r w:rsidR="007B4CD8" w:rsidRPr="007B4CD8">
        <w:rPr>
          <w:rFonts w:ascii="Arial" w:hAnsi="Arial" w:cs="Arial"/>
          <w:b/>
          <w:bCs/>
        </w:rPr>
        <w:t xml:space="preserve"> </w:t>
      </w:r>
      <w:r w:rsidR="008C5FDC" w:rsidRPr="007B4CD8">
        <w:rPr>
          <w:rFonts w:ascii="Arial" w:hAnsi="Arial" w:cs="Arial"/>
          <w:b/>
          <w:bCs/>
        </w:rPr>
        <w:t>690</w:t>
      </w:r>
      <w:r w:rsidR="009A7729" w:rsidRPr="007B4CD8">
        <w:rPr>
          <w:rFonts w:ascii="Arial" w:hAnsi="Arial" w:cs="Arial"/>
          <w:b/>
          <w:bCs/>
        </w:rPr>
        <w:t xml:space="preserve"> штук</w:t>
      </w:r>
      <w:r w:rsidR="008C5FDC">
        <w:rPr>
          <w:rFonts w:ascii="Arial" w:hAnsi="Arial" w:cs="Arial"/>
        </w:rPr>
        <w:t>, состоящие из 6 наименований</w:t>
      </w:r>
      <w:r w:rsidR="009A7729">
        <w:rPr>
          <w:rFonts w:ascii="Arial" w:hAnsi="Arial" w:cs="Arial"/>
        </w:rPr>
        <w:t>.</w:t>
      </w:r>
    </w:p>
    <w:p w14:paraId="543ED8E3" w14:textId="77777777" w:rsidR="007B4CD8" w:rsidRDefault="00CD7A31" w:rsidP="007B4CD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Подробная информация о размере и количестве составляющих униформы в приложении </w:t>
      </w:r>
      <w:r w:rsidR="0078401E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3.1 к </w:t>
      </w:r>
      <w:r w:rsidR="0078401E">
        <w:rPr>
          <w:rFonts w:ascii="Arial" w:hAnsi="Arial" w:cs="Arial"/>
        </w:rPr>
        <w:t>Т</w:t>
      </w:r>
      <w:r>
        <w:rPr>
          <w:rFonts w:ascii="Arial" w:hAnsi="Arial" w:cs="Arial"/>
        </w:rPr>
        <w:t>ехническому заданию.</w:t>
      </w:r>
    </w:p>
    <w:p w14:paraId="4B6F2F28" w14:textId="01F5B142" w:rsidR="007B4CD8" w:rsidRPr="002B0515" w:rsidRDefault="007B4CD8" w:rsidP="007B4CD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2B0515">
        <w:rPr>
          <w:rFonts w:ascii="Arial" w:hAnsi="Arial" w:cs="Arial"/>
        </w:rPr>
        <w:t xml:space="preserve">Конкурс </w:t>
      </w:r>
      <w:r w:rsidRPr="002B0515">
        <w:rPr>
          <w:rFonts w:ascii="Arial" w:hAnsi="Arial" w:cs="Arial"/>
          <w:color w:val="000000"/>
        </w:rPr>
        <w:t>проводится в два этапа:</w:t>
      </w:r>
    </w:p>
    <w:p w14:paraId="0370E4EE" w14:textId="77777777" w:rsidR="007B4CD8" w:rsidRPr="002B0515" w:rsidRDefault="007B4CD8" w:rsidP="007B4CD8">
      <w:pPr>
        <w:pStyle w:val="a3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Этап 1:</w:t>
      </w:r>
    </w:p>
    <w:p w14:paraId="1D0B384F" w14:textId="77777777" w:rsidR="007B4CD8" w:rsidRPr="002B0515" w:rsidRDefault="007B4CD8" w:rsidP="007B4C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Подача предложений Участниками в установленный Банком на сайте срок.</w:t>
      </w:r>
    </w:p>
    <w:p w14:paraId="527BEADE" w14:textId="2921D15B" w:rsidR="007B4CD8" w:rsidRPr="002B0515" w:rsidRDefault="007B4CD8" w:rsidP="007B4C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 xml:space="preserve">Предоставление Участником в Банк образцов </w:t>
      </w:r>
      <w:r w:rsidR="00517C6C" w:rsidRPr="002B0515">
        <w:rPr>
          <w:rFonts w:ascii="Arial" w:hAnsi="Arial" w:cs="Arial"/>
          <w:color w:val="000000"/>
        </w:rPr>
        <w:t xml:space="preserve">ткани и </w:t>
      </w:r>
      <w:r w:rsidRPr="002B0515">
        <w:rPr>
          <w:rFonts w:ascii="Arial" w:hAnsi="Arial" w:cs="Arial"/>
          <w:color w:val="000000"/>
        </w:rPr>
        <w:t xml:space="preserve">униформы на тестирование – в течение 7 календарных дней с даты окончания приема предложений. </w:t>
      </w:r>
    </w:p>
    <w:p w14:paraId="76EE1B04" w14:textId="197A8D8A" w:rsidR="007B4CD8" w:rsidRPr="002B0515" w:rsidRDefault="007B4CD8" w:rsidP="007B4C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 xml:space="preserve">Срок тестирования </w:t>
      </w:r>
      <w:r w:rsidR="00517C6C" w:rsidRPr="002B0515">
        <w:rPr>
          <w:rFonts w:ascii="Arial" w:hAnsi="Arial" w:cs="Arial"/>
          <w:color w:val="000000"/>
        </w:rPr>
        <w:t xml:space="preserve">образцов ткани и униформы </w:t>
      </w:r>
      <w:r w:rsidRPr="002B0515">
        <w:rPr>
          <w:rFonts w:ascii="Arial" w:hAnsi="Arial" w:cs="Arial"/>
          <w:color w:val="000000"/>
        </w:rPr>
        <w:t xml:space="preserve">в течение </w:t>
      </w:r>
      <w:r w:rsidR="00161A06">
        <w:rPr>
          <w:rFonts w:ascii="Arial" w:hAnsi="Arial" w:cs="Arial"/>
          <w:color w:val="000000"/>
        </w:rPr>
        <w:t>1</w:t>
      </w:r>
      <w:r w:rsidRPr="002B0515">
        <w:rPr>
          <w:rFonts w:ascii="Arial" w:hAnsi="Arial" w:cs="Arial"/>
          <w:color w:val="000000"/>
        </w:rPr>
        <w:t xml:space="preserve"> недел</w:t>
      </w:r>
      <w:r w:rsidR="00161A06">
        <w:rPr>
          <w:rFonts w:ascii="Arial" w:hAnsi="Arial" w:cs="Arial"/>
          <w:color w:val="000000"/>
        </w:rPr>
        <w:t>и</w:t>
      </w:r>
      <w:r w:rsidRPr="002B0515">
        <w:rPr>
          <w:rFonts w:ascii="Arial" w:hAnsi="Arial" w:cs="Arial"/>
          <w:color w:val="000000"/>
        </w:rPr>
        <w:t xml:space="preserve"> с даты передачи в Банк.</w:t>
      </w:r>
    </w:p>
    <w:p w14:paraId="278F5686" w14:textId="56B92DB2" w:rsidR="007B4CD8" w:rsidRPr="002B0515" w:rsidRDefault="007B4CD8" w:rsidP="007B4C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 xml:space="preserve">Анализ и уточнение предложений Участников - в течение </w:t>
      </w:r>
      <w:r w:rsidR="00161A06">
        <w:rPr>
          <w:rFonts w:ascii="Arial" w:hAnsi="Arial" w:cs="Arial"/>
          <w:color w:val="000000"/>
        </w:rPr>
        <w:t>1</w:t>
      </w:r>
      <w:r w:rsidRPr="002B0515">
        <w:rPr>
          <w:rFonts w:ascii="Arial" w:hAnsi="Arial" w:cs="Arial"/>
          <w:color w:val="000000"/>
        </w:rPr>
        <w:t xml:space="preserve"> недел</w:t>
      </w:r>
      <w:r w:rsidR="00161A06">
        <w:rPr>
          <w:rFonts w:ascii="Arial" w:hAnsi="Arial" w:cs="Arial"/>
          <w:color w:val="000000"/>
        </w:rPr>
        <w:t>и</w:t>
      </w:r>
      <w:r w:rsidRPr="002B0515">
        <w:rPr>
          <w:rFonts w:ascii="Arial" w:hAnsi="Arial" w:cs="Arial"/>
          <w:color w:val="000000"/>
        </w:rPr>
        <w:t xml:space="preserve"> с даты окончания приема предложений.</w:t>
      </w:r>
    </w:p>
    <w:p w14:paraId="647C871C" w14:textId="77777777" w:rsidR="007B4CD8" w:rsidRPr="002B0515" w:rsidRDefault="007B4CD8" w:rsidP="007B4CD8">
      <w:pPr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Этап 2:</w:t>
      </w:r>
    </w:p>
    <w:p w14:paraId="18581FB5" w14:textId="0BC22F20" w:rsidR="007B4CD8" w:rsidRPr="002B0515" w:rsidRDefault="007B4CD8" w:rsidP="007B4C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Переговоры с Участниками конкурса</w:t>
      </w:r>
      <w:r w:rsidR="00517C6C" w:rsidRPr="002B0515">
        <w:rPr>
          <w:rFonts w:ascii="Arial" w:hAnsi="Arial" w:cs="Arial"/>
          <w:color w:val="000000"/>
        </w:rPr>
        <w:t xml:space="preserve"> с учетом итогов тестирования образцов</w:t>
      </w:r>
      <w:r w:rsidRPr="002B0515">
        <w:rPr>
          <w:rFonts w:ascii="Arial" w:hAnsi="Arial" w:cs="Arial"/>
          <w:color w:val="000000"/>
        </w:rPr>
        <w:t>.</w:t>
      </w:r>
    </w:p>
    <w:p w14:paraId="07C510C3" w14:textId="20B9ACF8" w:rsidR="007B4CD8" w:rsidRPr="002B0515" w:rsidRDefault="007B4CD8" w:rsidP="007B4C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Переторжка и получение итоговых конкурсных предложений.</w:t>
      </w:r>
    </w:p>
    <w:p w14:paraId="19B838FE" w14:textId="31E2AD31" w:rsidR="007B4CD8" w:rsidRPr="002B0515" w:rsidRDefault="007B4CD8" w:rsidP="007B4C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B0515">
        <w:rPr>
          <w:rFonts w:ascii="Arial" w:hAnsi="Arial" w:cs="Arial"/>
          <w:color w:val="000000"/>
        </w:rPr>
        <w:t>Принятие решения по итогам конкурса.</w:t>
      </w:r>
    </w:p>
    <w:p w14:paraId="1CA341D3" w14:textId="77777777" w:rsidR="008B7BE5" w:rsidRPr="00053CFE" w:rsidRDefault="008B7BE5" w:rsidP="00334F75">
      <w:pPr>
        <w:pStyle w:val="2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Условия поставки</w:t>
      </w:r>
    </w:p>
    <w:tbl>
      <w:tblPr>
        <w:tblStyle w:val="a7"/>
        <w:tblW w:w="9931" w:type="dxa"/>
        <w:tblLook w:val="04A0" w:firstRow="1" w:lastRow="0" w:firstColumn="1" w:lastColumn="0" w:noHBand="0" w:noVBand="1"/>
      </w:tblPr>
      <w:tblGrid>
        <w:gridCol w:w="4248"/>
        <w:gridCol w:w="5683"/>
      </w:tblGrid>
      <w:tr w:rsidR="008B7BE5" w:rsidRPr="005B35A7" w14:paraId="318AF8B0" w14:textId="77777777" w:rsidTr="0087463C">
        <w:trPr>
          <w:trHeight w:val="275"/>
        </w:trPr>
        <w:tc>
          <w:tcPr>
            <w:tcW w:w="4248" w:type="dxa"/>
          </w:tcPr>
          <w:p w14:paraId="3E210263" w14:textId="77777777" w:rsidR="008B7BE5" w:rsidRPr="001966A0" w:rsidRDefault="008B7BE5" w:rsidP="001C5949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Сроки поставки</w:t>
            </w:r>
          </w:p>
        </w:tc>
        <w:tc>
          <w:tcPr>
            <w:tcW w:w="5683" w:type="dxa"/>
            <w:vAlign w:val="center"/>
          </w:tcPr>
          <w:p w14:paraId="1365556D" w14:textId="77777777" w:rsidR="008B7BE5" w:rsidRPr="001966A0" w:rsidRDefault="008B7BE5" w:rsidP="001C5949">
            <w:pPr>
              <w:rPr>
                <w:rFonts w:ascii="Arial" w:hAnsi="Arial" w:cs="Arial"/>
                <w:iCs/>
                <w:lang w:val="uz-Cyrl-UZ"/>
              </w:rPr>
            </w:pPr>
            <w:r w:rsidRPr="001966A0">
              <w:rPr>
                <w:rFonts w:ascii="Arial" w:hAnsi="Arial" w:cs="Arial"/>
                <w:iCs/>
                <w:lang w:val="uz-Cyrl-UZ"/>
              </w:rPr>
              <w:t>До 15</w:t>
            </w:r>
            <w:r>
              <w:rPr>
                <w:rFonts w:ascii="Arial" w:hAnsi="Arial" w:cs="Arial"/>
                <w:iCs/>
                <w:lang w:val="en-US"/>
              </w:rPr>
              <w:t xml:space="preserve"> </w:t>
            </w:r>
            <w:r w:rsidRPr="001966A0">
              <w:rPr>
                <w:rFonts w:ascii="Arial" w:hAnsi="Arial" w:cs="Arial"/>
                <w:iCs/>
                <w:lang w:val="uz-Cyrl-UZ"/>
              </w:rPr>
              <w:t>апреля 2026 г</w:t>
            </w:r>
            <w:r>
              <w:rPr>
                <w:rFonts w:ascii="Arial" w:hAnsi="Arial" w:cs="Arial"/>
                <w:iCs/>
                <w:lang w:val="uz-Cyrl-UZ"/>
              </w:rPr>
              <w:t>ода</w:t>
            </w:r>
          </w:p>
        </w:tc>
      </w:tr>
      <w:tr w:rsidR="008B7BE5" w:rsidRPr="0046564A" w14:paraId="298CBD83" w14:textId="77777777" w:rsidTr="0087463C">
        <w:trPr>
          <w:trHeight w:val="275"/>
        </w:trPr>
        <w:tc>
          <w:tcPr>
            <w:tcW w:w="4248" w:type="dxa"/>
          </w:tcPr>
          <w:p w14:paraId="3B73335B" w14:textId="77777777" w:rsidR="008B7BE5" w:rsidRPr="001966A0" w:rsidRDefault="008B7BE5" w:rsidP="001C5949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Адрес поставки</w:t>
            </w:r>
          </w:p>
        </w:tc>
        <w:tc>
          <w:tcPr>
            <w:tcW w:w="5683" w:type="dxa"/>
            <w:vAlign w:val="center"/>
          </w:tcPr>
          <w:p w14:paraId="4D860578" w14:textId="14DAA6E4" w:rsidR="008B7BE5" w:rsidRPr="001966A0" w:rsidRDefault="008B7BE5" w:rsidP="001C5949">
            <w:pPr>
              <w:rPr>
                <w:rFonts w:ascii="Arial" w:hAnsi="Arial" w:cs="Arial"/>
                <w:iCs/>
              </w:rPr>
            </w:pPr>
            <w:r w:rsidRPr="001966A0">
              <w:rPr>
                <w:rFonts w:ascii="Arial" w:hAnsi="Arial" w:cs="Arial"/>
                <w:iCs/>
                <w:color w:val="202020"/>
                <w:shd w:val="clear" w:color="auto" w:fill="FFFFFF"/>
              </w:rPr>
              <w:t>город Андижан, пр. Бабура, 85</w:t>
            </w:r>
            <w:r w:rsidRPr="001966A0">
              <w:rPr>
                <w:rFonts w:ascii="Arial" w:hAnsi="Arial" w:cs="Arial"/>
                <w:iCs/>
                <w:lang w:val="uz-Cyrl-UZ"/>
              </w:rPr>
              <w:t xml:space="preserve"> </w:t>
            </w:r>
            <w:r w:rsidR="0087463C">
              <w:rPr>
                <w:rFonts w:ascii="Arial" w:hAnsi="Arial" w:cs="Arial"/>
                <w:iCs/>
                <w:lang w:val="uz-Cyrl-UZ"/>
              </w:rPr>
              <w:t>(</w:t>
            </w:r>
            <w:r w:rsidRPr="001966A0">
              <w:rPr>
                <w:rFonts w:ascii="Arial" w:hAnsi="Arial" w:cs="Arial"/>
                <w:iCs/>
                <w:lang w:val="uz-Cyrl-UZ"/>
              </w:rPr>
              <w:t>до склада банка</w:t>
            </w:r>
            <w:r w:rsidR="0087463C">
              <w:rPr>
                <w:rFonts w:ascii="Arial" w:hAnsi="Arial" w:cs="Arial"/>
                <w:iCs/>
                <w:lang w:val="uz-Cyrl-UZ"/>
              </w:rPr>
              <w:t>)</w:t>
            </w:r>
          </w:p>
        </w:tc>
      </w:tr>
      <w:tr w:rsidR="008B7BE5" w:rsidRPr="0046564A" w14:paraId="6140B238" w14:textId="77777777" w:rsidTr="0087463C">
        <w:trPr>
          <w:trHeight w:val="299"/>
        </w:trPr>
        <w:tc>
          <w:tcPr>
            <w:tcW w:w="4248" w:type="dxa"/>
          </w:tcPr>
          <w:p w14:paraId="174F1A2B" w14:textId="77777777" w:rsidR="008B7BE5" w:rsidRPr="001966A0" w:rsidRDefault="008B7BE5" w:rsidP="001C5949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Поставка партиями или весь объем</w:t>
            </w:r>
          </w:p>
        </w:tc>
        <w:tc>
          <w:tcPr>
            <w:tcW w:w="5683" w:type="dxa"/>
            <w:vAlign w:val="center"/>
          </w:tcPr>
          <w:p w14:paraId="50AB935A" w14:textId="77777777" w:rsidR="008B7BE5" w:rsidRPr="001966A0" w:rsidRDefault="008B7BE5" w:rsidP="001C5949">
            <w:pPr>
              <w:rPr>
                <w:rFonts w:ascii="Arial" w:hAnsi="Arial" w:cs="Arial"/>
                <w:iCs/>
                <w:lang w:val="uz-Cyrl-UZ"/>
              </w:rPr>
            </w:pPr>
            <w:r w:rsidRPr="001966A0">
              <w:rPr>
                <w:rFonts w:ascii="Arial" w:hAnsi="Arial" w:cs="Arial"/>
                <w:iCs/>
                <w:lang w:val="uz-Cyrl-UZ"/>
              </w:rPr>
              <w:t>Весь объём</w:t>
            </w:r>
            <w:r>
              <w:rPr>
                <w:rFonts w:ascii="Arial" w:hAnsi="Arial" w:cs="Arial"/>
                <w:iCs/>
                <w:lang w:val="uz-Cyrl-UZ"/>
              </w:rPr>
              <w:t xml:space="preserve"> сразу</w:t>
            </w:r>
          </w:p>
        </w:tc>
      </w:tr>
      <w:tr w:rsidR="008B7BE5" w:rsidRPr="0046564A" w14:paraId="026BA8AA" w14:textId="77777777" w:rsidTr="0087463C">
        <w:trPr>
          <w:trHeight w:val="550"/>
        </w:trPr>
        <w:tc>
          <w:tcPr>
            <w:tcW w:w="4248" w:type="dxa"/>
          </w:tcPr>
          <w:p w14:paraId="0A01F5F9" w14:textId="77777777" w:rsidR="008B7BE5" w:rsidRPr="001966A0" w:rsidRDefault="008B7BE5" w:rsidP="001C5949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Условия замены бракованного товара</w:t>
            </w:r>
          </w:p>
        </w:tc>
        <w:tc>
          <w:tcPr>
            <w:tcW w:w="5683" w:type="dxa"/>
            <w:vAlign w:val="center"/>
          </w:tcPr>
          <w:p w14:paraId="08460CF4" w14:textId="77777777" w:rsidR="008B7BE5" w:rsidRPr="001966A0" w:rsidRDefault="008B7BE5" w:rsidP="001C5949">
            <w:pPr>
              <w:rPr>
                <w:rFonts w:ascii="Arial" w:hAnsi="Arial" w:cs="Arial"/>
                <w:iCs/>
              </w:rPr>
            </w:pPr>
            <w:r w:rsidRPr="001966A0">
              <w:rPr>
                <w:rFonts w:ascii="Arial" w:hAnsi="Arial" w:cs="Arial"/>
                <w:iCs/>
                <w:lang w:val="uz-Cyrl-UZ"/>
              </w:rPr>
              <w:t xml:space="preserve">Не позднее 10 календарных дней </w:t>
            </w:r>
            <w:r>
              <w:rPr>
                <w:rFonts w:ascii="Arial" w:hAnsi="Arial" w:cs="Arial"/>
                <w:iCs/>
                <w:lang w:val="en-US"/>
              </w:rPr>
              <w:t>c</w:t>
            </w:r>
            <w:r w:rsidRPr="00EE1D62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даты</w:t>
            </w:r>
            <w:r w:rsidRPr="001966A0">
              <w:rPr>
                <w:rFonts w:ascii="Arial" w:hAnsi="Arial" w:cs="Arial"/>
                <w:iCs/>
                <w:lang w:val="uz-Cyrl-UZ"/>
              </w:rPr>
              <w:t xml:space="preserve"> уведомления со стороны банка</w:t>
            </w:r>
          </w:p>
        </w:tc>
      </w:tr>
    </w:tbl>
    <w:p w14:paraId="27B68533" w14:textId="2A8921EA" w:rsidR="007121F0" w:rsidRPr="00D16959" w:rsidRDefault="00397FEE" w:rsidP="008B7BE5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D16959">
        <w:rPr>
          <w:rFonts w:ascii="Arial" w:hAnsi="Arial" w:cs="Arial"/>
          <w:color w:val="auto"/>
          <w:sz w:val="22"/>
          <w:szCs w:val="22"/>
          <w:lang w:val="ru-RU"/>
        </w:rPr>
        <w:t xml:space="preserve">Требования к </w:t>
      </w:r>
      <w:r w:rsidR="008C5FDC">
        <w:rPr>
          <w:rFonts w:ascii="Arial" w:hAnsi="Arial" w:cs="Arial"/>
          <w:color w:val="auto"/>
          <w:sz w:val="22"/>
          <w:szCs w:val="22"/>
          <w:lang w:val="ru-RU"/>
        </w:rPr>
        <w:t>качеству и комплектации униформы</w:t>
      </w:r>
      <w:r w:rsidR="00524604" w:rsidRPr="00D16959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46EC912B" w14:textId="68116566" w:rsidR="00517C6C" w:rsidRPr="002B0515" w:rsidRDefault="00426252" w:rsidP="00517C6C">
      <w:pPr>
        <w:pStyle w:val="a3"/>
        <w:numPr>
          <w:ilvl w:val="1"/>
          <w:numId w:val="13"/>
        </w:numPr>
        <w:ind w:left="579" w:hanging="579"/>
        <w:jc w:val="both"/>
        <w:rPr>
          <w:rFonts w:ascii="Arial" w:hAnsi="Arial" w:cs="Arial"/>
          <w:b/>
        </w:rPr>
      </w:pPr>
      <w:r w:rsidRPr="002B0515">
        <w:rPr>
          <w:rFonts w:ascii="Arial" w:hAnsi="Arial" w:cs="Arial"/>
          <w:b/>
          <w:bCs/>
          <w:color w:val="000000" w:themeColor="text1"/>
        </w:rPr>
        <w:t xml:space="preserve">Участник конкурса </w:t>
      </w:r>
      <w:r w:rsidRPr="002B0515">
        <w:rPr>
          <w:rFonts w:ascii="Arial" w:hAnsi="Arial" w:cs="Arial"/>
          <w:b/>
          <w:bCs/>
        </w:rPr>
        <w:t>п</w:t>
      </w:r>
      <w:r w:rsidR="009E5404" w:rsidRPr="002B0515">
        <w:rPr>
          <w:rFonts w:ascii="Arial" w:hAnsi="Arial" w:cs="Arial"/>
          <w:b/>
        </w:rPr>
        <w:t>редоставл</w:t>
      </w:r>
      <w:r w:rsidR="00675694" w:rsidRPr="002B0515">
        <w:rPr>
          <w:rFonts w:ascii="Arial" w:hAnsi="Arial" w:cs="Arial"/>
          <w:b/>
        </w:rPr>
        <w:t>яет</w:t>
      </w:r>
      <w:r w:rsidR="0087463C" w:rsidRPr="002B0515">
        <w:rPr>
          <w:rFonts w:ascii="Arial" w:hAnsi="Arial" w:cs="Arial"/>
          <w:b/>
        </w:rPr>
        <w:t xml:space="preserve"> в срок в п.2.5</w:t>
      </w:r>
      <w:r w:rsidR="00517C6C" w:rsidRPr="002B0515">
        <w:rPr>
          <w:rFonts w:ascii="Arial" w:hAnsi="Arial" w:cs="Arial"/>
          <w:b/>
        </w:rPr>
        <w:t>:</w:t>
      </w:r>
    </w:p>
    <w:p w14:paraId="61B62DA8" w14:textId="25026BF0" w:rsidR="0087463C" w:rsidRPr="002B0515" w:rsidRDefault="007B4CD8" w:rsidP="0087463C">
      <w:pPr>
        <w:pStyle w:val="a3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2B0515">
        <w:rPr>
          <w:rFonts w:ascii="Arial" w:hAnsi="Arial" w:cs="Arial"/>
          <w:b/>
        </w:rPr>
        <w:t xml:space="preserve">образцы ткани </w:t>
      </w:r>
    </w:p>
    <w:p w14:paraId="64F0E096" w14:textId="71F44E50" w:rsidR="009E5404" w:rsidRPr="002B0515" w:rsidRDefault="00675694" w:rsidP="0087463C">
      <w:pPr>
        <w:pStyle w:val="a3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2B0515">
        <w:rPr>
          <w:rFonts w:ascii="Arial" w:hAnsi="Arial" w:cs="Arial"/>
          <w:b/>
          <w:color w:val="000000" w:themeColor="text1"/>
        </w:rPr>
        <w:t xml:space="preserve">по одному </w:t>
      </w:r>
      <w:r w:rsidR="009E5404" w:rsidRPr="002B0515">
        <w:rPr>
          <w:rFonts w:ascii="Arial" w:hAnsi="Arial" w:cs="Arial"/>
          <w:b/>
        </w:rPr>
        <w:t>пробн</w:t>
      </w:r>
      <w:r w:rsidRPr="002B0515">
        <w:rPr>
          <w:rFonts w:ascii="Arial" w:hAnsi="Arial" w:cs="Arial"/>
          <w:b/>
        </w:rPr>
        <w:t>ому</w:t>
      </w:r>
      <w:r w:rsidR="00BE2F20" w:rsidRPr="002B0515">
        <w:rPr>
          <w:rFonts w:ascii="Arial" w:hAnsi="Arial" w:cs="Arial"/>
          <w:b/>
        </w:rPr>
        <w:t xml:space="preserve"> э</w:t>
      </w:r>
      <w:r w:rsidR="009E5404" w:rsidRPr="002B0515">
        <w:rPr>
          <w:rFonts w:ascii="Arial" w:hAnsi="Arial" w:cs="Arial"/>
          <w:b/>
        </w:rPr>
        <w:t>кземпляр</w:t>
      </w:r>
      <w:r w:rsidRPr="002B0515">
        <w:rPr>
          <w:rFonts w:ascii="Arial" w:hAnsi="Arial" w:cs="Arial"/>
          <w:b/>
        </w:rPr>
        <w:t>у</w:t>
      </w:r>
      <w:r w:rsidR="00BE2F20" w:rsidRPr="002B0515">
        <w:rPr>
          <w:rFonts w:ascii="Arial" w:hAnsi="Arial" w:cs="Arial"/>
          <w:b/>
        </w:rPr>
        <w:t xml:space="preserve"> </w:t>
      </w:r>
      <w:r w:rsidR="007B4CD8" w:rsidRPr="002B0515">
        <w:rPr>
          <w:rFonts w:ascii="Arial" w:hAnsi="Arial" w:cs="Arial"/>
          <w:b/>
        </w:rPr>
        <w:t xml:space="preserve">отшитых видов продукции </w:t>
      </w:r>
      <w:r w:rsidR="00BE2F20" w:rsidRPr="002B0515">
        <w:rPr>
          <w:rFonts w:ascii="Arial" w:hAnsi="Arial" w:cs="Arial"/>
          <w:b/>
          <w:color w:val="000000" w:themeColor="text1"/>
        </w:rPr>
        <w:t>каждого</w:t>
      </w:r>
      <w:r w:rsidR="00BE2F20" w:rsidRPr="002B0515">
        <w:rPr>
          <w:rFonts w:ascii="Arial" w:hAnsi="Arial" w:cs="Arial"/>
          <w:b/>
          <w:color w:val="C00000"/>
        </w:rPr>
        <w:t xml:space="preserve"> </w:t>
      </w:r>
      <w:r w:rsidR="00BE2F20" w:rsidRPr="002B0515">
        <w:rPr>
          <w:rFonts w:ascii="Arial" w:hAnsi="Arial" w:cs="Arial"/>
          <w:b/>
          <w:color w:val="000000" w:themeColor="text1"/>
        </w:rPr>
        <w:t>наименования</w:t>
      </w:r>
      <w:r w:rsidR="009E5404" w:rsidRPr="002B0515">
        <w:rPr>
          <w:rFonts w:ascii="Arial" w:hAnsi="Arial" w:cs="Arial"/>
          <w:b/>
        </w:rPr>
        <w:t xml:space="preserve"> для тестирования</w:t>
      </w:r>
      <w:r w:rsidR="0087463C" w:rsidRPr="002B0515">
        <w:rPr>
          <w:rFonts w:ascii="Arial" w:hAnsi="Arial" w:cs="Arial"/>
          <w:b/>
        </w:rPr>
        <w:t>.</w:t>
      </w:r>
    </w:p>
    <w:p w14:paraId="2FF3C2C6" w14:textId="179E7B22" w:rsidR="0087463C" w:rsidRPr="002B0515" w:rsidRDefault="0087463C" w:rsidP="0087463C">
      <w:pPr>
        <w:pStyle w:val="a3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2B0515">
        <w:rPr>
          <w:rFonts w:ascii="Arial" w:hAnsi="Arial" w:cs="Arial"/>
          <w:b/>
          <w:color w:val="000000" w:themeColor="text1"/>
        </w:rPr>
        <w:t>каталог тканей для выбора заказчиком.</w:t>
      </w:r>
    </w:p>
    <w:p w14:paraId="26F877E3" w14:textId="5EDBB42A" w:rsidR="00675694" w:rsidRDefault="008B7BE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2B0515">
        <w:rPr>
          <w:rFonts w:ascii="Arial" w:hAnsi="Arial" w:cs="Arial"/>
          <w:b/>
          <w:bCs/>
        </w:rPr>
        <w:t>4</w:t>
      </w:r>
      <w:r w:rsidR="009E5404" w:rsidRPr="002B0515">
        <w:rPr>
          <w:rFonts w:ascii="Arial" w:hAnsi="Arial" w:cs="Arial"/>
          <w:b/>
          <w:bCs/>
        </w:rPr>
        <w:t xml:space="preserve">.2. </w:t>
      </w:r>
      <w:r w:rsidR="00335392" w:rsidRPr="002B0515">
        <w:rPr>
          <w:rFonts w:ascii="Arial" w:hAnsi="Arial" w:cs="Arial"/>
          <w:b/>
          <w:bCs/>
        </w:rPr>
        <w:t xml:space="preserve"> </w:t>
      </w:r>
      <w:r w:rsidR="00675694" w:rsidRPr="002B0515">
        <w:rPr>
          <w:rFonts w:ascii="Arial" w:hAnsi="Arial" w:cs="Arial"/>
          <w:b/>
          <w:bCs/>
          <w:color w:val="000000" w:themeColor="text1"/>
        </w:rPr>
        <w:t>Участник подтверждает наличие производственной базы с перечнем оборудования, материально-технической базы, данные по сотрудникам (численность и состав), предоставляет доступ на производство для ознакомления представителям заказчика в период проведения конкурса.</w:t>
      </w:r>
      <w:r w:rsidR="00BA612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47CE4F3" w14:textId="4365D010" w:rsidR="00825295" w:rsidRPr="00C056D1" w:rsidRDefault="008B7BE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75694">
        <w:rPr>
          <w:rFonts w:ascii="Arial" w:hAnsi="Arial" w:cs="Arial"/>
          <w:b/>
          <w:bCs/>
        </w:rPr>
        <w:t xml:space="preserve">.3. </w:t>
      </w:r>
      <w:r w:rsidR="00BE2F20">
        <w:rPr>
          <w:rFonts w:ascii="Arial" w:hAnsi="Arial" w:cs="Arial"/>
          <w:b/>
          <w:bCs/>
        </w:rPr>
        <w:t xml:space="preserve">Перечень </w:t>
      </w:r>
      <w:r w:rsidR="008C5FDC">
        <w:rPr>
          <w:rFonts w:ascii="Arial" w:hAnsi="Arial" w:cs="Arial"/>
          <w:b/>
          <w:bCs/>
        </w:rPr>
        <w:t>и к</w:t>
      </w:r>
      <w:r w:rsidR="008C5FDC" w:rsidRPr="008C5FDC">
        <w:rPr>
          <w:rFonts w:ascii="Arial" w:hAnsi="Arial" w:cs="Arial"/>
          <w:b/>
          <w:bCs/>
        </w:rPr>
        <w:t>оличество</w:t>
      </w:r>
      <w:r w:rsidR="00BE2F20">
        <w:rPr>
          <w:rFonts w:ascii="Arial" w:hAnsi="Arial" w:cs="Arial"/>
          <w:b/>
          <w:bCs/>
        </w:rPr>
        <w:t xml:space="preserve"> </w:t>
      </w:r>
      <w:r w:rsidR="008C5FDC">
        <w:rPr>
          <w:rFonts w:ascii="Arial" w:hAnsi="Arial" w:cs="Arial"/>
          <w:b/>
          <w:bCs/>
        </w:rPr>
        <w:t>продукции</w:t>
      </w:r>
      <w:r w:rsidR="00BE2F20">
        <w:rPr>
          <w:rFonts w:ascii="Arial" w:hAnsi="Arial" w:cs="Arial"/>
          <w:b/>
          <w:bCs/>
        </w:rPr>
        <w:t xml:space="preserve"> по видам: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8C5FDC" w:rsidRPr="00EF7E13" w14:paraId="23EAEC4D" w14:textId="77777777" w:rsidTr="001966A0">
        <w:tc>
          <w:tcPr>
            <w:tcW w:w="3260" w:type="dxa"/>
          </w:tcPr>
          <w:p w14:paraId="55D696F8" w14:textId="163B6E90" w:rsidR="008C5FDC" w:rsidRPr="001966A0" w:rsidRDefault="00EA395E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4111" w:type="dxa"/>
            <w:vAlign w:val="center"/>
          </w:tcPr>
          <w:p w14:paraId="246A7A84" w14:textId="28CDDEC3" w:rsidR="008C5FDC" w:rsidRPr="001966A0" w:rsidRDefault="00EA395E" w:rsidP="00173AC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966A0">
              <w:rPr>
                <w:rFonts w:ascii="Arial" w:hAnsi="Arial" w:cs="Arial"/>
                <w:b/>
              </w:rPr>
              <w:t>Количество</w:t>
            </w:r>
            <w:r>
              <w:rPr>
                <w:rFonts w:ascii="Arial" w:hAnsi="Arial" w:cs="Arial"/>
                <w:b/>
              </w:rPr>
              <w:t>, ш</w:t>
            </w:r>
            <w:r w:rsidR="008C5FDC" w:rsidRPr="001966A0">
              <w:rPr>
                <w:rFonts w:ascii="Arial" w:hAnsi="Arial" w:cs="Arial"/>
                <w:b/>
                <w:bCs/>
                <w:iCs/>
              </w:rPr>
              <w:t>тук</w:t>
            </w:r>
          </w:p>
        </w:tc>
      </w:tr>
      <w:tr w:rsidR="008C5FDC" w:rsidRPr="003234C4" w14:paraId="42BC424A" w14:textId="77777777" w:rsidTr="001966A0">
        <w:tc>
          <w:tcPr>
            <w:tcW w:w="3260" w:type="dxa"/>
          </w:tcPr>
          <w:p w14:paraId="0678115B" w14:textId="670A0DD6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>- рубашка</w:t>
            </w:r>
            <w:r w:rsidR="006F1060">
              <w:rPr>
                <w:rFonts w:ascii="Arial" w:hAnsi="Arial" w:cs="Arial"/>
                <w:b/>
                <w:i/>
                <w:iCs/>
              </w:rPr>
              <w:t xml:space="preserve"> (мужская)</w:t>
            </w:r>
          </w:p>
        </w:tc>
        <w:tc>
          <w:tcPr>
            <w:tcW w:w="4111" w:type="dxa"/>
            <w:vAlign w:val="center"/>
          </w:tcPr>
          <w:p w14:paraId="473E7932" w14:textId="43DD1A32" w:rsidR="008C5FDC" w:rsidRPr="001966A0" w:rsidRDefault="008C5FDC" w:rsidP="00173ACF">
            <w:pPr>
              <w:jc w:val="center"/>
              <w:rPr>
                <w:rFonts w:ascii="Arial" w:hAnsi="Arial" w:cs="Arial"/>
                <w:lang w:val="uz-Cyrl-UZ"/>
              </w:rPr>
            </w:pPr>
            <w:r w:rsidRPr="001966A0">
              <w:rPr>
                <w:rFonts w:ascii="Arial" w:hAnsi="Arial" w:cs="Arial"/>
                <w:lang w:val="uz-Cyrl-UZ"/>
              </w:rPr>
              <w:t>1</w:t>
            </w:r>
            <w:r w:rsidR="0078401E">
              <w:rPr>
                <w:rFonts w:ascii="Arial" w:hAnsi="Arial" w:cs="Arial"/>
                <w:lang w:val="uz-Cyrl-UZ"/>
              </w:rPr>
              <w:t xml:space="preserve"> </w:t>
            </w:r>
            <w:r w:rsidRPr="001966A0">
              <w:rPr>
                <w:rFonts w:ascii="Arial" w:hAnsi="Arial" w:cs="Arial"/>
                <w:lang w:val="uz-Cyrl-UZ"/>
              </w:rPr>
              <w:t>624</w:t>
            </w:r>
          </w:p>
        </w:tc>
      </w:tr>
      <w:tr w:rsidR="008C5FDC" w:rsidRPr="0046564A" w14:paraId="6C35B79F" w14:textId="77777777" w:rsidTr="001966A0">
        <w:tc>
          <w:tcPr>
            <w:tcW w:w="3260" w:type="dxa"/>
          </w:tcPr>
          <w:p w14:paraId="4B47E387" w14:textId="2B609868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  <w:lang w:val="uz-Cyrl-UZ"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 xml:space="preserve">- </w:t>
            </w:r>
            <w:r w:rsidRPr="001966A0">
              <w:rPr>
                <w:rFonts w:ascii="Arial" w:hAnsi="Arial" w:cs="Arial"/>
                <w:b/>
                <w:i/>
                <w:iCs/>
                <w:lang w:val="uz-Cyrl-UZ"/>
              </w:rPr>
              <w:t>брюки</w:t>
            </w:r>
            <w:r w:rsidR="006F1060">
              <w:rPr>
                <w:rFonts w:ascii="Arial" w:hAnsi="Arial" w:cs="Arial"/>
                <w:b/>
                <w:i/>
                <w:iCs/>
                <w:lang w:val="uz-Cyrl-UZ"/>
              </w:rPr>
              <w:t xml:space="preserve"> (мужские)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F0994C" w14:textId="1442C596" w:rsidR="008C5FDC" w:rsidRPr="001966A0" w:rsidRDefault="008C5FDC" w:rsidP="00173ACF">
            <w:pPr>
              <w:jc w:val="center"/>
              <w:rPr>
                <w:rFonts w:ascii="Arial" w:hAnsi="Arial" w:cs="Arial"/>
              </w:rPr>
            </w:pPr>
            <w:r w:rsidRPr="001966A0">
              <w:rPr>
                <w:rFonts w:ascii="Arial" w:hAnsi="Arial" w:cs="Arial"/>
              </w:rPr>
              <w:t>2</w:t>
            </w:r>
            <w:r w:rsidR="0078401E">
              <w:rPr>
                <w:rFonts w:ascii="Arial" w:hAnsi="Arial" w:cs="Arial"/>
              </w:rPr>
              <w:t xml:space="preserve"> </w:t>
            </w:r>
            <w:r w:rsidRPr="001966A0">
              <w:rPr>
                <w:rFonts w:ascii="Arial" w:hAnsi="Arial" w:cs="Arial"/>
              </w:rPr>
              <w:t>162</w:t>
            </w:r>
          </w:p>
        </w:tc>
      </w:tr>
      <w:tr w:rsidR="008C5FDC" w:rsidRPr="00E65C39" w14:paraId="3BB50742" w14:textId="77777777" w:rsidTr="001966A0">
        <w:tc>
          <w:tcPr>
            <w:tcW w:w="3260" w:type="dxa"/>
          </w:tcPr>
          <w:p w14:paraId="63D245BF" w14:textId="77777777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>- блузка</w:t>
            </w:r>
          </w:p>
        </w:tc>
        <w:tc>
          <w:tcPr>
            <w:tcW w:w="4111" w:type="dxa"/>
            <w:vAlign w:val="center"/>
          </w:tcPr>
          <w:p w14:paraId="14CA9B50" w14:textId="77777777" w:rsidR="008C5FDC" w:rsidRPr="001966A0" w:rsidRDefault="008C5FDC" w:rsidP="00173ACF">
            <w:pPr>
              <w:jc w:val="center"/>
              <w:rPr>
                <w:rFonts w:ascii="Arial" w:hAnsi="Arial" w:cs="Arial"/>
                <w:lang w:val="uz-Cyrl-UZ"/>
              </w:rPr>
            </w:pPr>
            <w:r w:rsidRPr="001966A0">
              <w:rPr>
                <w:rFonts w:ascii="Arial" w:hAnsi="Arial" w:cs="Arial"/>
                <w:lang w:val="uz-Cyrl-UZ"/>
              </w:rPr>
              <w:t>306</w:t>
            </w:r>
          </w:p>
        </w:tc>
      </w:tr>
      <w:tr w:rsidR="008C5FDC" w:rsidRPr="0046564A" w14:paraId="52CC4E2E" w14:textId="77777777" w:rsidTr="001966A0">
        <w:tc>
          <w:tcPr>
            <w:tcW w:w="3260" w:type="dxa"/>
          </w:tcPr>
          <w:p w14:paraId="2AE4357C" w14:textId="77777777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  <w:lang w:val="uz-Cyrl-UZ"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 xml:space="preserve">- </w:t>
            </w:r>
            <w:r w:rsidRPr="001966A0">
              <w:rPr>
                <w:rFonts w:ascii="Arial" w:hAnsi="Arial" w:cs="Arial"/>
                <w:b/>
                <w:i/>
                <w:iCs/>
                <w:lang w:val="uz-Cyrl-UZ"/>
              </w:rPr>
              <w:t>юбка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FE4ACF8" w14:textId="77777777" w:rsidR="008C5FDC" w:rsidRPr="001966A0" w:rsidRDefault="008C5FDC" w:rsidP="00173ACF">
            <w:pPr>
              <w:jc w:val="center"/>
              <w:rPr>
                <w:rFonts w:ascii="Arial" w:hAnsi="Arial" w:cs="Arial"/>
              </w:rPr>
            </w:pPr>
            <w:r w:rsidRPr="001966A0">
              <w:rPr>
                <w:rFonts w:ascii="Arial" w:hAnsi="Arial" w:cs="Arial"/>
              </w:rPr>
              <w:t>326</w:t>
            </w:r>
          </w:p>
        </w:tc>
      </w:tr>
      <w:tr w:rsidR="008C5FDC" w:rsidRPr="00E65C39" w14:paraId="502B6CA2" w14:textId="77777777" w:rsidTr="001966A0">
        <w:tc>
          <w:tcPr>
            <w:tcW w:w="3260" w:type="dxa"/>
          </w:tcPr>
          <w:p w14:paraId="02E01B5F" w14:textId="77777777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>- галстук</w:t>
            </w:r>
          </w:p>
        </w:tc>
        <w:tc>
          <w:tcPr>
            <w:tcW w:w="4111" w:type="dxa"/>
            <w:vAlign w:val="center"/>
          </w:tcPr>
          <w:p w14:paraId="6A86CB20" w14:textId="77777777" w:rsidR="008C5FDC" w:rsidRPr="001966A0" w:rsidRDefault="008C5FDC" w:rsidP="00173ACF">
            <w:pPr>
              <w:jc w:val="center"/>
              <w:rPr>
                <w:rFonts w:ascii="Arial" w:hAnsi="Arial" w:cs="Arial"/>
                <w:lang w:val="uz-Cyrl-UZ"/>
              </w:rPr>
            </w:pPr>
            <w:r w:rsidRPr="001966A0">
              <w:rPr>
                <w:rFonts w:ascii="Arial" w:hAnsi="Arial" w:cs="Arial"/>
                <w:lang w:val="uz-Cyrl-UZ"/>
              </w:rPr>
              <w:t>129</w:t>
            </w:r>
          </w:p>
        </w:tc>
      </w:tr>
      <w:tr w:rsidR="008C5FDC" w:rsidRPr="00E65C39" w14:paraId="55874C75" w14:textId="77777777" w:rsidTr="001966A0">
        <w:tc>
          <w:tcPr>
            <w:tcW w:w="3260" w:type="dxa"/>
          </w:tcPr>
          <w:p w14:paraId="2CF363CF" w14:textId="6E368CF2" w:rsidR="008C5FDC" w:rsidRPr="001966A0" w:rsidRDefault="008C5FDC" w:rsidP="00173ACF">
            <w:pPr>
              <w:rPr>
                <w:rFonts w:ascii="Arial" w:hAnsi="Arial" w:cs="Arial"/>
                <w:b/>
                <w:i/>
                <w:iCs/>
              </w:rPr>
            </w:pPr>
            <w:r w:rsidRPr="001966A0">
              <w:rPr>
                <w:rFonts w:ascii="Arial" w:hAnsi="Arial" w:cs="Arial"/>
                <w:b/>
                <w:i/>
                <w:iCs/>
              </w:rPr>
              <w:t xml:space="preserve">- </w:t>
            </w:r>
            <w:r w:rsidR="00FB564F" w:rsidRPr="001966A0">
              <w:rPr>
                <w:rFonts w:ascii="Arial" w:hAnsi="Arial" w:cs="Arial"/>
                <w:b/>
                <w:i/>
                <w:iCs/>
              </w:rPr>
              <w:t>шарф</w:t>
            </w:r>
            <w:r w:rsidRPr="001966A0">
              <w:rPr>
                <w:rFonts w:ascii="Arial" w:hAnsi="Arial" w:cs="Arial"/>
                <w:b/>
                <w:i/>
                <w:iCs/>
              </w:rPr>
              <w:t xml:space="preserve"> (</w:t>
            </w:r>
            <w:r w:rsidR="00FB564F" w:rsidRPr="001966A0">
              <w:rPr>
                <w:rFonts w:ascii="Arial" w:hAnsi="Arial" w:cs="Arial"/>
                <w:b/>
                <w:i/>
                <w:iCs/>
              </w:rPr>
              <w:t>женский</w:t>
            </w:r>
            <w:r w:rsidRPr="001966A0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4111" w:type="dxa"/>
            <w:vAlign w:val="center"/>
          </w:tcPr>
          <w:p w14:paraId="1048D7B1" w14:textId="77777777" w:rsidR="008C5FDC" w:rsidRPr="001966A0" w:rsidRDefault="008C5FDC" w:rsidP="00173ACF">
            <w:pPr>
              <w:jc w:val="center"/>
              <w:rPr>
                <w:rFonts w:ascii="Arial" w:hAnsi="Arial" w:cs="Arial"/>
                <w:lang w:val="uz-Cyrl-UZ"/>
              </w:rPr>
            </w:pPr>
            <w:r w:rsidRPr="001966A0">
              <w:rPr>
                <w:rFonts w:ascii="Arial" w:hAnsi="Arial" w:cs="Arial"/>
                <w:lang w:val="uz-Cyrl-UZ"/>
              </w:rPr>
              <w:t>143</w:t>
            </w:r>
          </w:p>
        </w:tc>
      </w:tr>
      <w:tr w:rsidR="0078401E" w:rsidRPr="00E65C39" w14:paraId="5F1B3812" w14:textId="77777777" w:rsidTr="001966A0">
        <w:tc>
          <w:tcPr>
            <w:tcW w:w="3260" w:type="dxa"/>
          </w:tcPr>
          <w:p w14:paraId="6C3E5DF9" w14:textId="62961F33" w:rsidR="0078401E" w:rsidRPr="001966A0" w:rsidRDefault="0078401E" w:rsidP="00173ACF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ИТОГО</w:t>
            </w:r>
          </w:p>
        </w:tc>
        <w:tc>
          <w:tcPr>
            <w:tcW w:w="4111" w:type="dxa"/>
            <w:vAlign w:val="center"/>
          </w:tcPr>
          <w:p w14:paraId="2FA81ADC" w14:textId="460834C4" w:rsidR="0078401E" w:rsidRPr="0078401E" w:rsidRDefault="0078401E" w:rsidP="00173ACF">
            <w:pPr>
              <w:jc w:val="center"/>
              <w:rPr>
                <w:rFonts w:ascii="Arial" w:hAnsi="Arial" w:cs="Arial"/>
                <w:b/>
                <w:bCs/>
                <w:lang w:val="uz-Cyrl-UZ"/>
              </w:rPr>
            </w:pPr>
            <w:r w:rsidRPr="0078401E">
              <w:rPr>
                <w:rFonts w:ascii="Arial" w:hAnsi="Arial" w:cs="Arial"/>
                <w:b/>
                <w:bCs/>
                <w:lang w:val="uz-Cyrl-UZ"/>
              </w:rPr>
              <w:t>4 690</w:t>
            </w:r>
          </w:p>
        </w:tc>
      </w:tr>
    </w:tbl>
    <w:p w14:paraId="77F8D061" w14:textId="77777777" w:rsidR="00825295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0BA160A" w14:textId="4899BD1B" w:rsidR="00A526E0" w:rsidRPr="00C056D1" w:rsidRDefault="008B7BE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z-Cyrl-UZ"/>
        </w:rPr>
        <w:lastRenderedPageBreak/>
        <w:t>4</w:t>
      </w:r>
      <w:r w:rsidR="00825295" w:rsidRPr="00C056D1">
        <w:rPr>
          <w:rFonts w:ascii="Arial" w:hAnsi="Arial" w:cs="Arial"/>
          <w:b/>
          <w:bCs/>
          <w:lang w:val="uz-Cyrl-UZ"/>
        </w:rPr>
        <w:t>.</w:t>
      </w:r>
      <w:r>
        <w:rPr>
          <w:rFonts w:ascii="Arial" w:hAnsi="Arial" w:cs="Arial"/>
          <w:b/>
          <w:bCs/>
          <w:lang w:val="uz-Cyrl-UZ"/>
        </w:rPr>
        <w:t>4</w:t>
      </w:r>
      <w:r w:rsidR="00825295" w:rsidRPr="00C056D1">
        <w:rPr>
          <w:rFonts w:ascii="Arial" w:hAnsi="Arial" w:cs="Arial"/>
          <w:b/>
          <w:bCs/>
          <w:lang w:val="uz-Cyrl-UZ"/>
        </w:rPr>
        <w:t xml:space="preserve"> </w:t>
      </w:r>
      <w:r w:rsidR="00FB564F">
        <w:rPr>
          <w:rFonts w:ascii="Arial" w:hAnsi="Arial" w:cs="Arial"/>
          <w:b/>
          <w:bCs/>
        </w:rPr>
        <w:t>Стиль и внешний вид</w:t>
      </w:r>
      <w:r w:rsidR="00A526E0" w:rsidRPr="00C056D1">
        <w:rPr>
          <w:rFonts w:ascii="Arial" w:hAnsi="Arial" w:cs="Arial"/>
          <w:b/>
          <w:bCs/>
        </w:rPr>
        <w:t>: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FB564F" w:rsidRPr="00D903E1" w14:paraId="1E640882" w14:textId="77777777" w:rsidTr="009E7053">
        <w:trPr>
          <w:trHeight w:val="229"/>
        </w:trPr>
        <w:tc>
          <w:tcPr>
            <w:tcW w:w="3828" w:type="dxa"/>
          </w:tcPr>
          <w:p w14:paraId="31949385" w14:textId="77777777" w:rsidR="00FB564F" w:rsidRPr="001966A0" w:rsidRDefault="00FB564F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Стиль</w:t>
            </w:r>
          </w:p>
        </w:tc>
        <w:tc>
          <w:tcPr>
            <w:tcW w:w="5953" w:type="dxa"/>
            <w:vAlign w:val="center"/>
          </w:tcPr>
          <w:p w14:paraId="2BEC2C16" w14:textId="0BD98E89" w:rsidR="00FB564F" w:rsidRPr="001966A0" w:rsidRDefault="00FB564F" w:rsidP="00173ACF">
            <w:pPr>
              <w:rPr>
                <w:rFonts w:ascii="Arial" w:hAnsi="Arial" w:cs="Arial"/>
                <w:iCs/>
              </w:rPr>
            </w:pPr>
            <w:r w:rsidRPr="001966A0">
              <w:rPr>
                <w:rFonts w:ascii="Arial" w:hAnsi="Arial" w:cs="Arial"/>
                <w:iCs/>
              </w:rPr>
              <w:t>Классический, деловой</w:t>
            </w:r>
          </w:p>
        </w:tc>
      </w:tr>
      <w:tr w:rsidR="00FB564F" w:rsidRPr="0046564A" w14:paraId="2C5D684D" w14:textId="77777777" w:rsidTr="009E7053">
        <w:trPr>
          <w:trHeight w:val="229"/>
        </w:trPr>
        <w:tc>
          <w:tcPr>
            <w:tcW w:w="3828" w:type="dxa"/>
          </w:tcPr>
          <w:p w14:paraId="7EA725C2" w14:textId="77777777" w:rsidR="00FB564F" w:rsidRPr="001966A0" w:rsidRDefault="00FB564F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Комплектация:</w:t>
            </w:r>
          </w:p>
        </w:tc>
        <w:tc>
          <w:tcPr>
            <w:tcW w:w="5953" w:type="dxa"/>
            <w:vAlign w:val="center"/>
          </w:tcPr>
          <w:p w14:paraId="6D608F11" w14:textId="77777777" w:rsidR="00FB564F" w:rsidRPr="001966A0" w:rsidRDefault="00FB564F" w:rsidP="00173ACF">
            <w:pPr>
              <w:rPr>
                <w:rFonts w:ascii="Arial" w:hAnsi="Arial" w:cs="Arial"/>
                <w:iCs/>
              </w:rPr>
            </w:pPr>
          </w:p>
        </w:tc>
      </w:tr>
      <w:tr w:rsidR="00FB564F" w:rsidRPr="003234C4" w14:paraId="3EED6BEF" w14:textId="77777777" w:rsidTr="009E7053">
        <w:trPr>
          <w:trHeight w:val="229"/>
        </w:trPr>
        <w:tc>
          <w:tcPr>
            <w:tcW w:w="3828" w:type="dxa"/>
          </w:tcPr>
          <w:p w14:paraId="167725D2" w14:textId="77777777" w:rsidR="00FB564F" w:rsidRPr="001966A0" w:rsidRDefault="00FB564F" w:rsidP="00EC48D9">
            <w:pPr>
              <w:jc w:val="right"/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- для мужчин</w:t>
            </w:r>
          </w:p>
        </w:tc>
        <w:tc>
          <w:tcPr>
            <w:tcW w:w="5953" w:type="dxa"/>
            <w:vAlign w:val="center"/>
          </w:tcPr>
          <w:p w14:paraId="73F2A694" w14:textId="40AB656A" w:rsidR="00FB564F" w:rsidRPr="001966A0" w:rsidRDefault="00FB564F" w:rsidP="00173ACF">
            <w:pPr>
              <w:rPr>
                <w:rFonts w:ascii="Arial" w:hAnsi="Arial" w:cs="Arial"/>
                <w:iCs/>
              </w:rPr>
            </w:pPr>
            <w:r w:rsidRPr="001966A0">
              <w:rPr>
                <w:rFonts w:ascii="Arial" w:hAnsi="Arial" w:cs="Arial"/>
                <w:iCs/>
              </w:rPr>
              <w:t>Рубашка, летние брюки и галстук</w:t>
            </w:r>
          </w:p>
        </w:tc>
      </w:tr>
      <w:tr w:rsidR="00FB564F" w:rsidRPr="0046564A" w14:paraId="138DC5F2" w14:textId="77777777" w:rsidTr="009E7053">
        <w:trPr>
          <w:trHeight w:val="229"/>
        </w:trPr>
        <w:tc>
          <w:tcPr>
            <w:tcW w:w="3828" w:type="dxa"/>
          </w:tcPr>
          <w:p w14:paraId="35528684" w14:textId="77777777" w:rsidR="00FB564F" w:rsidRPr="001966A0" w:rsidRDefault="00FB564F" w:rsidP="00EC48D9">
            <w:pPr>
              <w:jc w:val="right"/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- для женщин</w:t>
            </w:r>
          </w:p>
        </w:tc>
        <w:tc>
          <w:tcPr>
            <w:tcW w:w="5953" w:type="dxa"/>
            <w:vAlign w:val="center"/>
          </w:tcPr>
          <w:p w14:paraId="39FF55DD" w14:textId="64679790" w:rsidR="00FB564F" w:rsidRPr="001966A0" w:rsidRDefault="00FB564F" w:rsidP="00173ACF">
            <w:pPr>
              <w:rPr>
                <w:rFonts w:ascii="Arial" w:hAnsi="Arial" w:cs="Arial"/>
                <w:iCs/>
              </w:rPr>
            </w:pPr>
            <w:r w:rsidRPr="001966A0">
              <w:rPr>
                <w:rFonts w:ascii="Arial" w:hAnsi="Arial" w:cs="Arial"/>
                <w:iCs/>
              </w:rPr>
              <w:t>Блузка, юбка и шарф</w:t>
            </w:r>
          </w:p>
        </w:tc>
      </w:tr>
      <w:tr w:rsidR="00FB564F" w:rsidRPr="0046564A" w14:paraId="32A34551" w14:textId="77777777" w:rsidTr="009E7053">
        <w:trPr>
          <w:trHeight w:val="229"/>
        </w:trPr>
        <w:tc>
          <w:tcPr>
            <w:tcW w:w="3828" w:type="dxa"/>
          </w:tcPr>
          <w:p w14:paraId="40EF9368" w14:textId="77777777" w:rsidR="00FB564F" w:rsidRPr="001966A0" w:rsidRDefault="00FB564F" w:rsidP="00173ACF">
            <w:pPr>
              <w:rPr>
                <w:rFonts w:ascii="Arial" w:hAnsi="Arial" w:cs="Arial"/>
                <w:b/>
                <w:lang w:val="uz-Cyrl-UZ"/>
              </w:rPr>
            </w:pPr>
            <w:r w:rsidRPr="001966A0">
              <w:rPr>
                <w:rFonts w:ascii="Arial" w:hAnsi="Arial" w:cs="Arial"/>
                <w:b/>
              </w:rPr>
              <w:t>Цвет</w:t>
            </w:r>
            <w:r w:rsidRPr="001966A0">
              <w:rPr>
                <w:rFonts w:ascii="Arial" w:hAnsi="Arial" w:cs="Arial"/>
                <w:b/>
                <w:lang w:val="uz-Cyrl-UZ"/>
              </w:rPr>
              <w:t>:</w:t>
            </w:r>
          </w:p>
        </w:tc>
        <w:tc>
          <w:tcPr>
            <w:tcW w:w="5953" w:type="dxa"/>
            <w:vAlign w:val="center"/>
          </w:tcPr>
          <w:p w14:paraId="41F6C2FD" w14:textId="77777777" w:rsidR="00FB564F" w:rsidRPr="001966A0" w:rsidRDefault="00FB564F" w:rsidP="00173ACF">
            <w:pPr>
              <w:rPr>
                <w:rFonts w:ascii="Arial" w:hAnsi="Arial" w:cs="Arial"/>
                <w:iCs/>
              </w:rPr>
            </w:pPr>
          </w:p>
        </w:tc>
      </w:tr>
      <w:tr w:rsidR="00FB564F" w:rsidRPr="003234C4" w14:paraId="0DF714D5" w14:textId="77777777" w:rsidTr="009E7053">
        <w:trPr>
          <w:trHeight w:val="219"/>
        </w:trPr>
        <w:tc>
          <w:tcPr>
            <w:tcW w:w="3828" w:type="dxa"/>
          </w:tcPr>
          <w:p w14:paraId="3CA7135C" w14:textId="77777777" w:rsidR="00FB564F" w:rsidRPr="002B0515" w:rsidRDefault="00FB564F" w:rsidP="00EC48D9">
            <w:pPr>
              <w:jc w:val="right"/>
              <w:rPr>
                <w:rFonts w:ascii="Arial" w:hAnsi="Arial" w:cs="Arial"/>
                <w:b/>
                <w:bCs/>
              </w:rPr>
            </w:pPr>
            <w:r w:rsidRPr="002B0515">
              <w:rPr>
                <w:rFonts w:ascii="Arial" w:hAnsi="Arial" w:cs="Arial"/>
                <w:b/>
                <w:bCs/>
                <w:i/>
              </w:rPr>
              <w:t>Рубашка, блузка</w:t>
            </w:r>
          </w:p>
        </w:tc>
        <w:tc>
          <w:tcPr>
            <w:tcW w:w="5953" w:type="dxa"/>
            <w:vAlign w:val="center"/>
          </w:tcPr>
          <w:p w14:paraId="709E8F94" w14:textId="456E1B48" w:rsidR="00FB564F" w:rsidRPr="002B0515" w:rsidRDefault="00FB564F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</w:rPr>
              <w:t>Молочный</w:t>
            </w:r>
            <w:r w:rsidR="0087463C" w:rsidRPr="002B0515">
              <w:rPr>
                <w:rFonts w:ascii="Arial" w:hAnsi="Arial" w:cs="Arial"/>
                <w:iCs/>
              </w:rPr>
              <w:t xml:space="preserve"> </w:t>
            </w:r>
            <w:r w:rsidR="0087463C" w:rsidRPr="002B0515">
              <w:rPr>
                <w:rFonts w:ascii="Arial" w:hAnsi="Arial" w:cs="Arial"/>
                <w:iCs/>
                <w:lang w:val="uz-Cyrl-UZ"/>
              </w:rPr>
              <w:t>(фото образца прилагается)</w:t>
            </w:r>
          </w:p>
        </w:tc>
      </w:tr>
      <w:tr w:rsidR="00FB564F" w:rsidRPr="003234C4" w14:paraId="5226497C" w14:textId="77777777" w:rsidTr="009E7053">
        <w:trPr>
          <w:trHeight w:val="229"/>
        </w:trPr>
        <w:tc>
          <w:tcPr>
            <w:tcW w:w="3828" w:type="dxa"/>
          </w:tcPr>
          <w:p w14:paraId="5AE6F0CA" w14:textId="77777777" w:rsidR="00FB564F" w:rsidRPr="002B0515" w:rsidRDefault="00FB564F" w:rsidP="00EC48D9">
            <w:pPr>
              <w:jc w:val="right"/>
              <w:rPr>
                <w:rFonts w:ascii="Arial" w:hAnsi="Arial" w:cs="Arial"/>
                <w:b/>
                <w:bCs/>
                <w:i/>
                <w:lang w:val="uz-Cyrl-UZ"/>
              </w:rPr>
            </w:pPr>
            <w:r w:rsidRPr="002B0515">
              <w:rPr>
                <w:rFonts w:ascii="Arial" w:hAnsi="Arial" w:cs="Arial"/>
                <w:b/>
                <w:bCs/>
                <w:i/>
                <w:lang w:val="uz-Cyrl-UZ"/>
              </w:rPr>
              <w:t>Брюки, юбка</w:t>
            </w:r>
          </w:p>
        </w:tc>
        <w:tc>
          <w:tcPr>
            <w:tcW w:w="5953" w:type="dxa"/>
            <w:vAlign w:val="center"/>
          </w:tcPr>
          <w:p w14:paraId="68B0652C" w14:textId="63DA5BE3" w:rsidR="00FB564F" w:rsidRPr="002B0515" w:rsidRDefault="00FB564F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 xml:space="preserve">№ </w:t>
            </w:r>
            <w:r w:rsidRPr="002B0515">
              <w:rPr>
                <w:rFonts w:ascii="Arial" w:hAnsi="Arial" w:cs="Arial"/>
                <w:iCs/>
                <w:lang w:val="en-US"/>
              </w:rPr>
              <w:t>#2D200D</w:t>
            </w:r>
            <w:r w:rsidR="0087463C" w:rsidRPr="002B0515">
              <w:rPr>
                <w:rFonts w:ascii="Arial" w:hAnsi="Arial" w:cs="Arial"/>
                <w:iCs/>
              </w:rPr>
              <w:t xml:space="preserve"> (</w:t>
            </w:r>
            <w:r w:rsidR="0087463C" w:rsidRPr="002B0515">
              <w:rPr>
                <w:rFonts w:ascii="Arial" w:hAnsi="Arial" w:cs="Arial"/>
                <w:iCs/>
                <w:lang w:val="uz-Cyrl-UZ"/>
              </w:rPr>
              <w:t>фото образца прилагается)</w:t>
            </w:r>
          </w:p>
        </w:tc>
      </w:tr>
      <w:tr w:rsidR="005D624B" w:rsidRPr="003234C4" w14:paraId="1A3CDD4A" w14:textId="77777777" w:rsidTr="009E7053">
        <w:trPr>
          <w:trHeight w:val="229"/>
        </w:trPr>
        <w:tc>
          <w:tcPr>
            <w:tcW w:w="3828" w:type="dxa"/>
          </w:tcPr>
          <w:p w14:paraId="647B3BAC" w14:textId="38B8AEB3" w:rsidR="005D624B" w:rsidRPr="002B0515" w:rsidRDefault="005D624B" w:rsidP="00EC48D9">
            <w:pPr>
              <w:jc w:val="right"/>
              <w:rPr>
                <w:rFonts w:ascii="Arial" w:hAnsi="Arial" w:cs="Arial"/>
                <w:b/>
                <w:bCs/>
                <w:i/>
                <w:lang w:val="uz-Cyrl-UZ"/>
              </w:rPr>
            </w:pPr>
            <w:r w:rsidRPr="002B0515">
              <w:rPr>
                <w:rFonts w:ascii="Arial" w:hAnsi="Arial" w:cs="Arial"/>
                <w:b/>
                <w:bCs/>
                <w:i/>
                <w:lang w:val="uz-Cyrl-UZ"/>
              </w:rPr>
              <w:t>Галстук</w:t>
            </w:r>
          </w:p>
        </w:tc>
        <w:tc>
          <w:tcPr>
            <w:tcW w:w="5953" w:type="dxa"/>
            <w:vAlign w:val="center"/>
          </w:tcPr>
          <w:p w14:paraId="66AD1CF5" w14:textId="6B0CC6D7" w:rsidR="005D624B" w:rsidRPr="002B0515" w:rsidRDefault="008B7BE5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Полиэстер, по образцу (фото прилагается)</w:t>
            </w:r>
          </w:p>
        </w:tc>
      </w:tr>
      <w:tr w:rsidR="005D624B" w:rsidRPr="003234C4" w14:paraId="2B415DA2" w14:textId="77777777" w:rsidTr="009E7053">
        <w:trPr>
          <w:trHeight w:val="229"/>
        </w:trPr>
        <w:tc>
          <w:tcPr>
            <w:tcW w:w="3828" w:type="dxa"/>
          </w:tcPr>
          <w:p w14:paraId="7E15E22E" w14:textId="406A5442" w:rsidR="005D624B" w:rsidRPr="002B0515" w:rsidRDefault="005D624B" w:rsidP="00EC48D9">
            <w:pPr>
              <w:jc w:val="right"/>
              <w:rPr>
                <w:rFonts w:ascii="Arial" w:hAnsi="Arial" w:cs="Arial"/>
                <w:b/>
                <w:bCs/>
                <w:i/>
                <w:lang w:val="uz-Cyrl-UZ"/>
              </w:rPr>
            </w:pPr>
            <w:r w:rsidRPr="002B0515">
              <w:rPr>
                <w:rFonts w:ascii="Arial" w:hAnsi="Arial" w:cs="Arial"/>
                <w:b/>
                <w:i/>
                <w:iCs/>
              </w:rPr>
              <w:t>Шарф (женский)</w:t>
            </w:r>
          </w:p>
        </w:tc>
        <w:tc>
          <w:tcPr>
            <w:tcW w:w="5953" w:type="dxa"/>
            <w:vAlign w:val="center"/>
          </w:tcPr>
          <w:p w14:paraId="2893055C" w14:textId="5A6F2CF9" w:rsidR="005D624B" w:rsidRPr="002B0515" w:rsidRDefault="008B7BE5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Шелк, по образцу (фото прилагается)</w:t>
            </w:r>
          </w:p>
        </w:tc>
      </w:tr>
      <w:tr w:rsidR="00FB564F" w:rsidRPr="0046564A" w14:paraId="79DB6A58" w14:textId="77777777" w:rsidTr="009E7053">
        <w:trPr>
          <w:trHeight w:val="229"/>
        </w:trPr>
        <w:tc>
          <w:tcPr>
            <w:tcW w:w="3828" w:type="dxa"/>
          </w:tcPr>
          <w:p w14:paraId="21DE0798" w14:textId="6E2FF0AE" w:rsidR="00FB564F" w:rsidRPr="002B0515" w:rsidRDefault="00FB564F" w:rsidP="00173ACF">
            <w:pPr>
              <w:rPr>
                <w:rFonts w:ascii="Arial" w:hAnsi="Arial" w:cs="Arial"/>
                <w:b/>
                <w:lang w:val="uz-Cyrl-UZ"/>
              </w:rPr>
            </w:pPr>
            <w:r w:rsidRPr="002B0515">
              <w:rPr>
                <w:rFonts w:ascii="Arial" w:hAnsi="Arial" w:cs="Arial"/>
                <w:b/>
              </w:rPr>
              <w:t>Сезонность</w:t>
            </w:r>
          </w:p>
        </w:tc>
        <w:tc>
          <w:tcPr>
            <w:tcW w:w="5953" w:type="dxa"/>
            <w:vAlign w:val="center"/>
          </w:tcPr>
          <w:p w14:paraId="5DD61B1F" w14:textId="5F4827E9" w:rsidR="00FB564F" w:rsidRPr="002B0515" w:rsidRDefault="00FB564F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Весна-лето</w:t>
            </w:r>
          </w:p>
        </w:tc>
      </w:tr>
      <w:tr w:rsidR="00FB564F" w:rsidRPr="003234C4" w14:paraId="58B6AA54" w14:textId="77777777" w:rsidTr="009E7053">
        <w:trPr>
          <w:trHeight w:val="322"/>
        </w:trPr>
        <w:tc>
          <w:tcPr>
            <w:tcW w:w="3828" w:type="dxa"/>
          </w:tcPr>
          <w:p w14:paraId="4A31FBCC" w14:textId="77777777" w:rsidR="00FB564F" w:rsidRPr="002B0515" w:rsidRDefault="00FB564F" w:rsidP="00173ACF">
            <w:pPr>
              <w:rPr>
                <w:rFonts w:ascii="Arial" w:hAnsi="Arial" w:cs="Arial"/>
                <w:b/>
              </w:rPr>
            </w:pPr>
            <w:r w:rsidRPr="002B0515">
              <w:rPr>
                <w:rFonts w:ascii="Arial" w:hAnsi="Arial" w:cs="Arial"/>
                <w:b/>
              </w:rPr>
              <w:t>Наличие фирменных элементов</w:t>
            </w:r>
          </w:p>
        </w:tc>
        <w:tc>
          <w:tcPr>
            <w:tcW w:w="5953" w:type="dxa"/>
            <w:vAlign w:val="center"/>
          </w:tcPr>
          <w:p w14:paraId="7A959D0B" w14:textId="77777777" w:rsidR="00FB564F" w:rsidRPr="002B0515" w:rsidRDefault="00FB564F" w:rsidP="00173ACF">
            <w:pPr>
              <w:rPr>
                <w:rFonts w:ascii="Arial" w:hAnsi="Arial" w:cs="Arial"/>
                <w:lang w:val="uz-Cyrl-UZ"/>
              </w:rPr>
            </w:pPr>
            <w:r w:rsidRPr="002B0515">
              <w:rPr>
                <w:rFonts w:ascii="Arial" w:hAnsi="Arial" w:cs="Arial"/>
                <w:i/>
                <w:lang w:val="uz-Cyrl-UZ"/>
              </w:rPr>
              <w:t>Не обозначать</w:t>
            </w:r>
          </w:p>
        </w:tc>
      </w:tr>
      <w:tr w:rsidR="00EC48D9" w:rsidRPr="003234C4" w14:paraId="64C1512B" w14:textId="77777777" w:rsidTr="009E7053">
        <w:trPr>
          <w:trHeight w:val="1150"/>
        </w:trPr>
        <w:tc>
          <w:tcPr>
            <w:tcW w:w="3828" w:type="dxa"/>
          </w:tcPr>
          <w:p w14:paraId="55EC6D20" w14:textId="09C47F22" w:rsidR="00EC48D9" w:rsidRPr="002B0515" w:rsidRDefault="00EC48D9" w:rsidP="00173ACF">
            <w:pPr>
              <w:rPr>
                <w:rFonts w:ascii="Arial" w:hAnsi="Arial" w:cs="Arial"/>
                <w:b/>
              </w:rPr>
            </w:pPr>
            <w:r w:rsidRPr="002B0515">
              <w:rPr>
                <w:rFonts w:ascii="Arial" w:hAnsi="Arial" w:cs="Arial"/>
                <w:b/>
              </w:rPr>
              <w:t>Маркировка</w:t>
            </w:r>
          </w:p>
        </w:tc>
        <w:tc>
          <w:tcPr>
            <w:tcW w:w="5953" w:type="dxa"/>
            <w:vAlign w:val="center"/>
          </w:tcPr>
          <w:p w14:paraId="3EC07638" w14:textId="5C7A43B7" w:rsidR="00EC48D9" w:rsidRPr="002B0515" w:rsidRDefault="00EC48D9" w:rsidP="00EC48D9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i/>
                <w:lang w:val="uz-Cyrl-UZ"/>
              </w:rPr>
            </w:pPr>
            <w:r w:rsidRPr="002B0515">
              <w:rPr>
                <w:rFonts w:ascii="Arial" w:hAnsi="Arial" w:cs="Arial"/>
                <w:iCs/>
              </w:rPr>
              <w:t>На униформе должны быть указаны наименование поставляющей компании, год производства</w:t>
            </w:r>
            <w:r w:rsidR="002B0515" w:rsidRPr="002B0515">
              <w:rPr>
                <w:rFonts w:ascii="Arial" w:hAnsi="Arial" w:cs="Arial"/>
                <w:iCs/>
                <w:lang w:val="uz-Cyrl-UZ"/>
              </w:rPr>
              <w:t>.</w:t>
            </w:r>
          </w:p>
          <w:p w14:paraId="6A233BFD" w14:textId="7384263F" w:rsidR="00EC48D9" w:rsidRPr="002B0515" w:rsidRDefault="00EC48D9" w:rsidP="00EC48D9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rFonts w:ascii="Arial" w:hAnsi="Arial" w:cs="Arial"/>
                <w:i/>
                <w:lang w:val="uz-Cyrl-UZ"/>
              </w:rPr>
            </w:pPr>
            <w:r w:rsidRPr="002B0515">
              <w:rPr>
                <w:rFonts w:ascii="Arial" w:hAnsi="Arial" w:cs="Arial"/>
                <w:iCs/>
              </w:rPr>
              <w:t>Вшивная бирка (размер, состав ткани, требования по уходу и т.д.)</w:t>
            </w:r>
          </w:p>
        </w:tc>
      </w:tr>
    </w:tbl>
    <w:p w14:paraId="3F364476" w14:textId="44B21A2C" w:rsidR="000E150E" w:rsidRDefault="008B7BE5" w:rsidP="001F3951">
      <w:pPr>
        <w:pStyle w:val="a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B2C91" w:rsidRPr="0007110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  <w:lang w:val="uz-Cyrl-UZ"/>
        </w:rPr>
        <w:t>5</w:t>
      </w:r>
      <w:r w:rsidR="002B2C91" w:rsidRPr="00071100">
        <w:rPr>
          <w:rFonts w:ascii="Arial" w:hAnsi="Arial" w:cs="Arial"/>
          <w:b/>
          <w:bCs/>
          <w:sz w:val="22"/>
          <w:szCs w:val="22"/>
        </w:rPr>
        <w:t xml:space="preserve"> </w:t>
      </w:r>
      <w:r w:rsidR="00FB564F">
        <w:rPr>
          <w:rFonts w:ascii="Arial" w:hAnsi="Arial" w:cs="Arial"/>
          <w:b/>
          <w:bCs/>
          <w:sz w:val="22"/>
          <w:szCs w:val="22"/>
        </w:rPr>
        <w:t>Качество и материалы</w:t>
      </w:r>
      <w:r w:rsidR="000E150E" w:rsidRPr="00071100">
        <w:rPr>
          <w:rFonts w:ascii="Arial" w:hAnsi="Arial" w:cs="Arial"/>
          <w:sz w:val="22"/>
          <w:szCs w:val="22"/>
        </w:rPr>
        <w:t>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597"/>
        <w:gridCol w:w="6256"/>
      </w:tblGrid>
      <w:tr w:rsidR="001966A0" w:rsidRPr="0046564A" w14:paraId="0CE7087C" w14:textId="77777777" w:rsidTr="0087463C">
        <w:trPr>
          <w:trHeight w:val="403"/>
        </w:trPr>
        <w:tc>
          <w:tcPr>
            <w:tcW w:w="3597" w:type="dxa"/>
          </w:tcPr>
          <w:p w14:paraId="185E53F6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Износостойкость</w:t>
            </w:r>
          </w:p>
        </w:tc>
        <w:tc>
          <w:tcPr>
            <w:tcW w:w="6256" w:type="dxa"/>
          </w:tcPr>
          <w:p w14:paraId="75C7CBEC" w14:textId="7425E695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Материалы</w:t>
            </w:r>
            <w:r w:rsidRPr="002B0515">
              <w:rPr>
                <w:rFonts w:ascii="Arial" w:hAnsi="Arial" w:cs="Arial"/>
                <w:iCs/>
              </w:rPr>
              <w:t xml:space="preserve"> должны быть устойчивыми к износу</w:t>
            </w:r>
            <w:r w:rsidR="0087463C" w:rsidRPr="002B0515">
              <w:rPr>
                <w:rFonts w:ascii="Arial" w:hAnsi="Arial" w:cs="Arial"/>
                <w:iCs/>
              </w:rPr>
              <w:t xml:space="preserve">, </w:t>
            </w:r>
            <w:r w:rsidR="0087463C" w:rsidRPr="002B0515">
              <w:rPr>
                <w:rFonts w:ascii="Roboto" w:hAnsi="Roboto"/>
                <w:color w:val="0A0A0A"/>
                <w:shd w:val="clear" w:color="auto" w:fill="FFFFFF"/>
              </w:rPr>
              <w:t>немнущейся излишне</w:t>
            </w:r>
          </w:p>
        </w:tc>
      </w:tr>
      <w:tr w:rsidR="001966A0" w:rsidRPr="005031F9" w14:paraId="174798B7" w14:textId="77777777" w:rsidTr="00EC48D9">
        <w:trPr>
          <w:trHeight w:val="495"/>
        </w:trPr>
        <w:tc>
          <w:tcPr>
            <w:tcW w:w="3597" w:type="dxa"/>
          </w:tcPr>
          <w:p w14:paraId="163D3851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Стойкость цвета</w:t>
            </w:r>
          </w:p>
        </w:tc>
        <w:tc>
          <w:tcPr>
            <w:tcW w:w="6256" w:type="dxa"/>
          </w:tcPr>
          <w:p w14:paraId="45A648E7" w14:textId="634BCC57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Ткани</w:t>
            </w:r>
            <w:r w:rsidRPr="002B0515">
              <w:rPr>
                <w:rFonts w:ascii="Arial" w:hAnsi="Arial" w:cs="Arial"/>
                <w:iCs/>
              </w:rPr>
              <w:t xml:space="preserve"> должны быть устойчивы к выцветанию </w:t>
            </w:r>
            <w:r w:rsidR="000831BC" w:rsidRPr="002B0515">
              <w:rPr>
                <w:rFonts w:ascii="Arial" w:hAnsi="Arial" w:cs="Arial"/>
                <w:iCs/>
              </w:rPr>
              <w:t xml:space="preserve">под воздействием </w:t>
            </w:r>
            <w:r w:rsidRPr="002B0515">
              <w:rPr>
                <w:rFonts w:ascii="Arial" w:hAnsi="Arial" w:cs="Arial"/>
                <w:iCs/>
              </w:rPr>
              <w:t xml:space="preserve">солнечного </w:t>
            </w:r>
            <w:r w:rsidR="00067975" w:rsidRPr="002B0515">
              <w:rPr>
                <w:rFonts w:ascii="Arial" w:hAnsi="Arial" w:cs="Arial"/>
                <w:iCs/>
              </w:rPr>
              <w:t>света</w:t>
            </w:r>
            <w:r w:rsidRPr="002B0515">
              <w:rPr>
                <w:rFonts w:ascii="Arial" w:hAnsi="Arial" w:cs="Arial"/>
                <w:iCs/>
              </w:rPr>
              <w:t xml:space="preserve"> и </w:t>
            </w:r>
            <w:r w:rsidR="00067975" w:rsidRPr="002B0515">
              <w:rPr>
                <w:rFonts w:ascii="Arial" w:hAnsi="Arial" w:cs="Arial"/>
                <w:iCs/>
              </w:rPr>
              <w:t xml:space="preserve">пота, при </w:t>
            </w:r>
            <w:r w:rsidRPr="002B0515">
              <w:rPr>
                <w:rFonts w:ascii="Arial" w:hAnsi="Arial" w:cs="Arial"/>
                <w:iCs/>
              </w:rPr>
              <w:t>много</w:t>
            </w:r>
            <w:r w:rsidR="00067975" w:rsidRPr="002B0515">
              <w:rPr>
                <w:rFonts w:ascii="Arial" w:hAnsi="Arial" w:cs="Arial"/>
                <w:iCs/>
              </w:rPr>
              <w:t>кратных</w:t>
            </w:r>
            <w:r w:rsidRPr="002B0515">
              <w:rPr>
                <w:rFonts w:ascii="Arial" w:hAnsi="Arial" w:cs="Arial"/>
                <w:iCs/>
              </w:rPr>
              <w:t xml:space="preserve"> стирка</w:t>
            </w:r>
            <w:r w:rsidR="00067975" w:rsidRPr="002B0515">
              <w:rPr>
                <w:rFonts w:ascii="Arial" w:hAnsi="Arial" w:cs="Arial"/>
                <w:iCs/>
              </w:rPr>
              <w:t>х</w:t>
            </w:r>
            <w:r w:rsidR="000831BC" w:rsidRPr="002B0515">
              <w:rPr>
                <w:rFonts w:ascii="Arial" w:hAnsi="Arial" w:cs="Arial"/>
                <w:iCs/>
              </w:rPr>
              <w:t>, сохранять цвет</w:t>
            </w:r>
            <w:r w:rsidR="00067975" w:rsidRPr="002B0515">
              <w:rPr>
                <w:rFonts w:ascii="Arial" w:hAnsi="Arial" w:cs="Arial"/>
                <w:iCs/>
              </w:rPr>
              <w:t xml:space="preserve"> при </w:t>
            </w:r>
            <w:r w:rsidR="000831BC" w:rsidRPr="002B0515">
              <w:rPr>
                <w:rFonts w:ascii="Arial" w:hAnsi="Arial" w:cs="Arial"/>
                <w:iCs/>
              </w:rPr>
              <w:t>трени</w:t>
            </w:r>
            <w:r w:rsidR="00067975" w:rsidRPr="002B0515">
              <w:rPr>
                <w:rFonts w:ascii="Arial" w:hAnsi="Arial" w:cs="Arial"/>
                <w:iCs/>
              </w:rPr>
              <w:t>и</w:t>
            </w:r>
          </w:p>
        </w:tc>
      </w:tr>
      <w:tr w:rsidR="001966A0" w:rsidRPr="005031F9" w14:paraId="4E437754" w14:textId="77777777" w:rsidTr="00EC48D9">
        <w:trPr>
          <w:trHeight w:val="247"/>
        </w:trPr>
        <w:tc>
          <w:tcPr>
            <w:tcW w:w="3597" w:type="dxa"/>
          </w:tcPr>
          <w:p w14:paraId="30BA734E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Практичность</w:t>
            </w:r>
          </w:p>
        </w:tc>
        <w:tc>
          <w:tcPr>
            <w:tcW w:w="6256" w:type="dxa"/>
          </w:tcPr>
          <w:p w14:paraId="7BE65478" w14:textId="01AFDEF9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Ткани</w:t>
            </w:r>
            <w:r w:rsidRPr="002B0515">
              <w:rPr>
                <w:rFonts w:ascii="Arial" w:hAnsi="Arial" w:cs="Arial"/>
                <w:iCs/>
              </w:rPr>
              <w:t xml:space="preserve"> не должны образовывать катышки</w:t>
            </w:r>
            <w:r w:rsidR="000831BC" w:rsidRPr="002B0515">
              <w:rPr>
                <w:rFonts w:ascii="Arial" w:hAnsi="Arial" w:cs="Arial"/>
                <w:iCs/>
              </w:rPr>
              <w:t>, устойчива к смятию</w:t>
            </w:r>
          </w:p>
        </w:tc>
      </w:tr>
      <w:tr w:rsidR="001966A0" w:rsidRPr="005B35A7" w14:paraId="66578774" w14:textId="77777777" w:rsidTr="00EC48D9">
        <w:trPr>
          <w:trHeight w:val="247"/>
        </w:trPr>
        <w:tc>
          <w:tcPr>
            <w:tcW w:w="3597" w:type="dxa"/>
          </w:tcPr>
          <w:p w14:paraId="0D45B58C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Состав ткани:</w:t>
            </w:r>
          </w:p>
        </w:tc>
        <w:tc>
          <w:tcPr>
            <w:tcW w:w="6256" w:type="dxa"/>
          </w:tcPr>
          <w:p w14:paraId="46528224" w14:textId="77777777" w:rsidR="001966A0" w:rsidRPr="002B0515" w:rsidRDefault="001966A0" w:rsidP="00173ACF">
            <w:pPr>
              <w:rPr>
                <w:rFonts w:ascii="Arial" w:hAnsi="Arial" w:cs="Arial"/>
                <w:iCs/>
                <w:color w:val="FF0000"/>
              </w:rPr>
            </w:pPr>
          </w:p>
        </w:tc>
      </w:tr>
      <w:tr w:rsidR="001966A0" w:rsidRPr="00176591" w14:paraId="59DFF787" w14:textId="77777777" w:rsidTr="00EC48D9">
        <w:trPr>
          <w:trHeight w:val="1239"/>
        </w:trPr>
        <w:tc>
          <w:tcPr>
            <w:tcW w:w="3597" w:type="dxa"/>
          </w:tcPr>
          <w:p w14:paraId="46F447F4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- для рубашек/блузок</w:t>
            </w:r>
          </w:p>
        </w:tc>
        <w:tc>
          <w:tcPr>
            <w:tcW w:w="6256" w:type="dxa"/>
          </w:tcPr>
          <w:p w14:paraId="24793B2D" w14:textId="7C0A3663" w:rsidR="001966A0" w:rsidRPr="002B0515" w:rsidRDefault="001966A0" w:rsidP="00173ACF">
            <w:pPr>
              <w:rPr>
                <w:rFonts w:ascii="Arial" w:hAnsi="Arial" w:cs="Arial"/>
                <w:iCs/>
                <w:vertAlign w:val="superscript"/>
              </w:rPr>
            </w:pPr>
            <w:r w:rsidRPr="002B0515">
              <w:rPr>
                <w:rFonts w:ascii="Arial" w:hAnsi="Arial" w:cs="Arial"/>
                <w:iCs/>
              </w:rPr>
              <w:t>Состав ткани должен представлять собой смесь хлопкового волокна и синтетического штапельного волокна, 55% синтетического полиэфирного и 45% хлопкового волокна, плотность должна составлять 105</w:t>
            </w:r>
            <w:r w:rsidRPr="002B0515">
              <w:rPr>
                <w:rFonts w:ascii="Arial" w:hAnsi="Arial" w:cs="Arial"/>
                <w:iCs/>
                <w:lang w:val="en-US"/>
              </w:rPr>
              <w:t>gr</w:t>
            </w:r>
            <w:r w:rsidRPr="002B0515">
              <w:rPr>
                <w:rFonts w:ascii="Arial" w:hAnsi="Arial" w:cs="Arial"/>
                <w:iCs/>
                <w:lang w:val="uz-Cyrl-UZ"/>
              </w:rPr>
              <w:t>/</w:t>
            </w:r>
            <w:r w:rsidRPr="002B0515">
              <w:rPr>
                <w:rFonts w:ascii="Arial" w:hAnsi="Arial" w:cs="Arial"/>
                <w:iCs/>
                <w:lang w:val="en-US"/>
              </w:rPr>
              <w:t>m</w:t>
            </w:r>
            <w:r w:rsidRPr="002B0515">
              <w:rPr>
                <w:rFonts w:ascii="Arial" w:hAnsi="Arial" w:cs="Arial"/>
                <w:iCs/>
                <w:vertAlign w:val="superscript"/>
              </w:rPr>
              <w:t>2</w:t>
            </w:r>
            <w:r w:rsidRPr="002B0515">
              <w:rPr>
                <w:rFonts w:ascii="Arial" w:hAnsi="Arial" w:cs="Arial"/>
                <w:iCs/>
              </w:rPr>
              <w:t>, ±5</w:t>
            </w:r>
            <w:r w:rsidRPr="002B0515">
              <w:rPr>
                <w:rFonts w:ascii="Arial" w:hAnsi="Arial" w:cs="Arial"/>
                <w:iCs/>
                <w:lang w:val="en-US"/>
              </w:rPr>
              <w:t>gr</w:t>
            </w:r>
            <w:r w:rsidRPr="002B0515">
              <w:rPr>
                <w:rFonts w:ascii="Arial" w:hAnsi="Arial" w:cs="Arial"/>
                <w:iCs/>
                <w:lang w:val="uz-Cyrl-UZ"/>
              </w:rPr>
              <w:t>/</w:t>
            </w:r>
            <w:r w:rsidRPr="002B0515">
              <w:rPr>
                <w:rFonts w:ascii="Arial" w:hAnsi="Arial" w:cs="Arial"/>
                <w:iCs/>
                <w:lang w:val="en-US"/>
              </w:rPr>
              <w:t>m</w:t>
            </w:r>
            <w:r w:rsidRPr="002B0515">
              <w:rPr>
                <w:rFonts w:ascii="Arial" w:hAnsi="Arial" w:cs="Arial"/>
                <w:iCs/>
                <w:vertAlign w:val="superscript"/>
              </w:rPr>
              <w:t>2</w:t>
            </w:r>
          </w:p>
        </w:tc>
      </w:tr>
      <w:tr w:rsidR="001966A0" w:rsidRPr="00BE078B" w14:paraId="186D652A" w14:textId="77777777" w:rsidTr="000831BC">
        <w:trPr>
          <w:trHeight w:val="1008"/>
        </w:trPr>
        <w:tc>
          <w:tcPr>
            <w:tcW w:w="3597" w:type="dxa"/>
          </w:tcPr>
          <w:p w14:paraId="0027C925" w14:textId="77777777" w:rsidR="001966A0" w:rsidRPr="001966A0" w:rsidRDefault="001966A0" w:rsidP="00173ACF">
            <w:pPr>
              <w:rPr>
                <w:rFonts w:ascii="Arial" w:hAnsi="Arial" w:cs="Arial"/>
                <w:b/>
                <w:lang w:val="uz-Cyrl-UZ"/>
              </w:rPr>
            </w:pPr>
            <w:r w:rsidRPr="001966A0">
              <w:rPr>
                <w:rFonts w:ascii="Arial" w:hAnsi="Arial" w:cs="Arial"/>
                <w:b/>
                <w:lang w:val="uz-Cyrl-UZ"/>
              </w:rPr>
              <w:t>-для брюк/юбок</w:t>
            </w:r>
          </w:p>
        </w:tc>
        <w:tc>
          <w:tcPr>
            <w:tcW w:w="6256" w:type="dxa"/>
            <w:shd w:val="clear" w:color="auto" w:fill="FFFFFF" w:themeFill="background1"/>
          </w:tcPr>
          <w:p w14:paraId="115C2E6A" w14:textId="7A40BAA8" w:rsidR="001966A0" w:rsidRPr="002B0515" w:rsidRDefault="001966A0" w:rsidP="00173ACF">
            <w:pPr>
              <w:rPr>
                <w:rFonts w:ascii="Arial" w:hAnsi="Arial" w:cs="Arial"/>
                <w:iCs/>
                <w:vertAlign w:val="superscript"/>
                <w:lang w:val="en-US"/>
              </w:rPr>
            </w:pPr>
            <w:r w:rsidRPr="002B0515">
              <w:rPr>
                <w:rFonts w:ascii="Arial" w:hAnsi="Arial" w:cs="Arial"/>
                <w:iCs/>
              </w:rPr>
              <w:t>Ткань брюк и юбки должна быть эластичной, дышащей, подходящей для летнего сезона, изготовленной из синтетического полиэфирного волокна</w:t>
            </w:r>
            <w:r w:rsidR="00EA395E" w:rsidRPr="002B0515">
              <w:rPr>
                <w:rFonts w:ascii="Arial" w:hAnsi="Arial" w:cs="Arial"/>
                <w:iCs/>
              </w:rPr>
              <w:t xml:space="preserve"> - 65% полиэстер и 35% вискоза</w:t>
            </w:r>
            <w:r w:rsidRPr="002B0515">
              <w:rPr>
                <w:rFonts w:ascii="Arial" w:hAnsi="Arial" w:cs="Arial"/>
                <w:iCs/>
              </w:rPr>
              <w:t xml:space="preserve">, </w:t>
            </w:r>
            <w:r w:rsidR="000831BC" w:rsidRPr="002B0515">
              <w:rPr>
                <w:rFonts w:ascii="Arial" w:hAnsi="Arial" w:cs="Arial"/>
                <w:iCs/>
              </w:rPr>
              <w:t xml:space="preserve">устойчиво </w:t>
            </w:r>
            <w:r w:rsidRPr="002B0515">
              <w:rPr>
                <w:rFonts w:ascii="Arial" w:hAnsi="Arial" w:cs="Arial"/>
                <w:iCs/>
              </w:rPr>
              <w:t>окрашенной, плотностью 176</w:t>
            </w:r>
            <w:r w:rsidRPr="002B0515">
              <w:rPr>
                <w:rFonts w:ascii="Arial" w:hAnsi="Arial" w:cs="Arial"/>
                <w:iCs/>
                <w:lang w:val="en-US"/>
              </w:rPr>
              <w:t>gr</w:t>
            </w:r>
            <w:r w:rsidRPr="002B0515">
              <w:rPr>
                <w:rFonts w:ascii="Arial" w:hAnsi="Arial" w:cs="Arial"/>
                <w:iCs/>
                <w:lang w:val="uz-Cyrl-UZ"/>
              </w:rPr>
              <w:t>/</w:t>
            </w:r>
            <w:r w:rsidRPr="002B0515">
              <w:rPr>
                <w:rFonts w:ascii="Arial" w:hAnsi="Arial" w:cs="Arial"/>
                <w:iCs/>
                <w:lang w:val="en-US"/>
              </w:rPr>
              <w:t>m</w:t>
            </w:r>
            <w:r w:rsidRPr="002B0515">
              <w:rPr>
                <w:rFonts w:ascii="Arial" w:hAnsi="Arial" w:cs="Arial"/>
                <w:iCs/>
                <w:vertAlign w:val="superscript"/>
                <w:lang w:val="en-US"/>
              </w:rPr>
              <w:t>2</w:t>
            </w:r>
          </w:p>
        </w:tc>
      </w:tr>
      <w:tr w:rsidR="001966A0" w:rsidRPr="008B139F" w14:paraId="11C7AC35" w14:textId="77777777" w:rsidTr="000831BC">
        <w:trPr>
          <w:trHeight w:val="413"/>
        </w:trPr>
        <w:tc>
          <w:tcPr>
            <w:tcW w:w="3597" w:type="dxa"/>
          </w:tcPr>
          <w:p w14:paraId="37CEB722" w14:textId="77777777" w:rsidR="001966A0" w:rsidRPr="001966A0" w:rsidRDefault="001966A0" w:rsidP="00173ACF">
            <w:pPr>
              <w:rPr>
                <w:rFonts w:ascii="Arial" w:hAnsi="Arial" w:cs="Arial"/>
                <w:i/>
                <w:color w:val="FF0000"/>
              </w:rPr>
            </w:pPr>
            <w:r w:rsidRPr="001966A0">
              <w:rPr>
                <w:rFonts w:ascii="Arial" w:hAnsi="Arial" w:cs="Arial"/>
                <w:b/>
              </w:rPr>
              <w:t>Комфорт</w:t>
            </w:r>
          </w:p>
        </w:tc>
        <w:tc>
          <w:tcPr>
            <w:tcW w:w="6256" w:type="dxa"/>
          </w:tcPr>
          <w:p w14:paraId="10546C33" w14:textId="77777777" w:rsidR="001966A0" w:rsidRPr="001966A0" w:rsidRDefault="001966A0" w:rsidP="00173ACF">
            <w:pPr>
              <w:rPr>
                <w:rFonts w:ascii="Arial" w:hAnsi="Arial" w:cs="Arial"/>
                <w:iCs/>
                <w:color w:val="FF0000"/>
              </w:rPr>
            </w:pPr>
            <w:r w:rsidRPr="001966A0">
              <w:rPr>
                <w:rFonts w:ascii="Arial" w:hAnsi="Arial" w:cs="Arial"/>
                <w:iCs/>
              </w:rPr>
              <w:t>Состав ткани должен обеспечивать комфорт при длительной носке, гигиеничность воздухопроницаемость</w:t>
            </w:r>
          </w:p>
        </w:tc>
      </w:tr>
      <w:tr w:rsidR="001966A0" w:rsidRPr="00176591" w14:paraId="4CD0191D" w14:textId="77777777" w:rsidTr="00EC48D9">
        <w:trPr>
          <w:trHeight w:val="247"/>
        </w:trPr>
        <w:tc>
          <w:tcPr>
            <w:tcW w:w="3597" w:type="dxa"/>
          </w:tcPr>
          <w:p w14:paraId="34263244" w14:textId="13C968FC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Посадка</w:t>
            </w:r>
            <w:r w:rsidR="000D1ABB">
              <w:rPr>
                <w:rFonts w:ascii="Arial" w:hAnsi="Arial" w:cs="Arial"/>
                <w:b/>
              </w:rPr>
              <w:t>, стиль</w:t>
            </w:r>
            <w:r w:rsidRPr="001966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56" w:type="dxa"/>
          </w:tcPr>
          <w:p w14:paraId="38631958" w14:textId="77777777" w:rsidR="001966A0" w:rsidRPr="001966A0" w:rsidRDefault="001966A0" w:rsidP="00173ACF">
            <w:pPr>
              <w:rPr>
                <w:rFonts w:ascii="Arial" w:hAnsi="Arial" w:cs="Arial"/>
                <w:iCs/>
              </w:rPr>
            </w:pPr>
          </w:p>
        </w:tc>
      </w:tr>
      <w:tr w:rsidR="001966A0" w:rsidRPr="007D3973" w14:paraId="0C44BE3D" w14:textId="77777777" w:rsidTr="000831BC">
        <w:trPr>
          <w:trHeight w:val="764"/>
        </w:trPr>
        <w:tc>
          <w:tcPr>
            <w:tcW w:w="3597" w:type="dxa"/>
          </w:tcPr>
          <w:p w14:paraId="666046B3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- для рубашек/блузок</w:t>
            </w:r>
          </w:p>
        </w:tc>
        <w:tc>
          <w:tcPr>
            <w:tcW w:w="6256" w:type="dxa"/>
          </w:tcPr>
          <w:p w14:paraId="168520B7" w14:textId="6BBC1735" w:rsidR="001966A0" w:rsidRPr="002B0515" w:rsidRDefault="000D1ABB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>В классическом стиле, п</w:t>
            </w:r>
            <w:r w:rsidR="001966A0" w:rsidRPr="002B0515">
              <w:rPr>
                <w:rFonts w:ascii="Arial" w:hAnsi="Arial" w:cs="Arial"/>
                <w:iCs/>
                <w:lang w:val="uz-Cyrl-UZ"/>
              </w:rPr>
              <w:t xml:space="preserve">осадка должна быть </w:t>
            </w:r>
            <w:r w:rsidRPr="002B0515">
              <w:rPr>
                <w:rFonts w:ascii="Arial" w:hAnsi="Arial" w:cs="Arial"/>
                <w:iCs/>
                <w:lang w:val="uz-Cyrl-UZ"/>
              </w:rPr>
              <w:t xml:space="preserve">свободной, </w:t>
            </w:r>
            <w:r w:rsidR="001966A0" w:rsidRPr="002B0515">
              <w:rPr>
                <w:rFonts w:ascii="Arial" w:hAnsi="Arial" w:cs="Arial"/>
                <w:iCs/>
                <w:lang w:val="uz-Cyrl-UZ"/>
              </w:rPr>
              <w:t>аккуратной и не ограничивать движений, обеспечивая опрятный и официальный вид в рабочем процессе</w:t>
            </w:r>
          </w:p>
        </w:tc>
      </w:tr>
      <w:tr w:rsidR="001966A0" w:rsidRPr="007D3973" w14:paraId="30902EB9" w14:textId="77777777" w:rsidTr="00EC48D9">
        <w:trPr>
          <w:trHeight w:val="743"/>
        </w:trPr>
        <w:tc>
          <w:tcPr>
            <w:tcW w:w="3597" w:type="dxa"/>
          </w:tcPr>
          <w:p w14:paraId="4442CEA6" w14:textId="159C18C4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  <w:lang w:val="uz-Cyrl-UZ"/>
              </w:rPr>
              <w:t>-</w:t>
            </w:r>
            <w:r w:rsidR="008B7BE5">
              <w:rPr>
                <w:rFonts w:ascii="Arial" w:hAnsi="Arial" w:cs="Arial"/>
                <w:b/>
                <w:lang w:val="uz-Cyrl-UZ"/>
              </w:rPr>
              <w:t xml:space="preserve"> </w:t>
            </w:r>
            <w:r w:rsidRPr="001966A0">
              <w:rPr>
                <w:rFonts w:ascii="Arial" w:hAnsi="Arial" w:cs="Arial"/>
                <w:b/>
                <w:lang w:val="uz-Cyrl-UZ"/>
              </w:rPr>
              <w:t>для брюк/юбок</w:t>
            </w:r>
          </w:p>
        </w:tc>
        <w:tc>
          <w:tcPr>
            <w:tcW w:w="6256" w:type="dxa"/>
          </w:tcPr>
          <w:p w14:paraId="51FEA1C0" w14:textId="45A5F76B" w:rsidR="001966A0" w:rsidRPr="002B0515" w:rsidRDefault="001966A0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2B0515">
              <w:rPr>
                <w:rFonts w:ascii="Arial" w:hAnsi="Arial" w:cs="Arial"/>
                <w:iCs/>
                <w:lang w:val="uz-Cyrl-UZ"/>
              </w:rPr>
              <w:t xml:space="preserve">В классическом стиле, </w:t>
            </w:r>
            <w:r w:rsidR="000831BC" w:rsidRPr="002B0515">
              <w:rPr>
                <w:rFonts w:ascii="Arial" w:hAnsi="Arial" w:cs="Arial"/>
                <w:iCs/>
                <w:lang w:val="uz-Cyrl-UZ"/>
              </w:rPr>
              <w:t xml:space="preserve">посадка </w:t>
            </w:r>
            <w:r w:rsidR="0092562F" w:rsidRPr="002B0515">
              <w:rPr>
                <w:rFonts w:ascii="Arial" w:hAnsi="Arial" w:cs="Arial"/>
                <w:iCs/>
                <w:lang w:val="uz-Cyrl-UZ"/>
              </w:rPr>
              <w:t>не ограничивать движени</w:t>
            </w:r>
            <w:r w:rsidR="000831BC" w:rsidRPr="002B0515">
              <w:rPr>
                <w:rFonts w:ascii="Arial" w:hAnsi="Arial" w:cs="Arial"/>
                <w:iCs/>
                <w:lang w:val="uz-Cyrl-UZ"/>
              </w:rPr>
              <w:t>я (прямые, не узкие книзу),</w:t>
            </w:r>
            <w:r w:rsidR="0092562F" w:rsidRPr="002B0515">
              <w:rPr>
                <w:rFonts w:ascii="Arial" w:hAnsi="Arial" w:cs="Arial"/>
                <w:iCs/>
                <w:lang w:val="uz-Cyrl-UZ"/>
              </w:rPr>
              <w:t xml:space="preserve"> с</w:t>
            </w:r>
            <w:r w:rsidRPr="002B0515">
              <w:rPr>
                <w:rFonts w:ascii="Arial" w:hAnsi="Arial" w:cs="Arial"/>
                <w:iCs/>
                <w:lang w:val="uz-Cyrl-UZ"/>
              </w:rPr>
              <w:t xml:space="preserve"> нейтральн</w:t>
            </w:r>
            <w:r w:rsidRPr="002B0515">
              <w:rPr>
                <w:rFonts w:ascii="Arial" w:hAnsi="Arial" w:cs="Arial"/>
                <w:iCs/>
              </w:rPr>
              <w:t>ы</w:t>
            </w:r>
            <w:r w:rsidRPr="002B0515">
              <w:rPr>
                <w:rFonts w:ascii="Arial" w:hAnsi="Arial" w:cs="Arial"/>
                <w:iCs/>
                <w:lang w:val="uz-Cyrl-UZ"/>
              </w:rPr>
              <w:t>м и аккуратн</w:t>
            </w:r>
            <w:r w:rsidR="0092562F" w:rsidRPr="002B0515">
              <w:rPr>
                <w:rFonts w:ascii="Arial" w:hAnsi="Arial" w:cs="Arial"/>
                <w:iCs/>
                <w:lang w:val="uz-Cyrl-UZ"/>
              </w:rPr>
              <w:t>ы</w:t>
            </w:r>
            <w:r w:rsidRPr="002B0515">
              <w:rPr>
                <w:rFonts w:ascii="Arial" w:hAnsi="Arial" w:cs="Arial"/>
                <w:iCs/>
                <w:lang w:val="uz-Cyrl-UZ"/>
              </w:rPr>
              <w:t>м силуэтом, без элементов отвлекающих внимание или нарушающих деловой характер одежды</w:t>
            </w:r>
          </w:p>
        </w:tc>
      </w:tr>
      <w:tr w:rsidR="001966A0" w:rsidRPr="0046564A" w14:paraId="21EC939F" w14:textId="77777777" w:rsidTr="00EC48D9">
        <w:trPr>
          <w:trHeight w:val="495"/>
        </w:trPr>
        <w:tc>
          <w:tcPr>
            <w:tcW w:w="3597" w:type="dxa"/>
          </w:tcPr>
          <w:p w14:paraId="265D3F3B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Сертификат соответствия ткани стандартам качества</w:t>
            </w:r>
          </w:p>
        </w:tc>
        <w:tc>
          <w:tcPr>
            <w:tcW w:w="6256" w:type="dxa"/>
          </w:tcPr>
          <w:p w14:paraId="624F93F9" w14:textId="31BA69D5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</w:rPr>
              <w:t xml:space="preserve">Наличие соответствующих сертификатов на используемые </w:t>
            </w:r>
            <w:r w:rsidR="000831BC" w:rsidRPr="002B0515">
              <w:rPr>
                <w:rFonts w:ascii="Arial" w:hAnsi="Arial" w:cs="Arial"/>
                <w:iCs/>
              </w:rPr>
              <w:t>ткани/</w:t>
            </w:r>
            <w:r w:rsidRPr="002B0515">
              <w:rPr>
                <w:rFonts w:ascii="Arial" w:hAnsi="Arial" w:cs="Arial"/>
                <w:iCs/>
              </w:rPr>
              <w:t xml:space="preserve">материалы, </w:t>
            </w:r>
            <w:proofErr w:type="spellStart"/>
            <w:r w:rsidRPr="002B0515">
              <w:rPr>
                <w:rFonts w:ascii="Arial" w:hAnsi="Arial" w:cs="Arial"/>
                <w:iCs/>
              </w:rPr>
              <w:t>нетоксичность</w:t>
            </w:r>
            <w:proofErr w:type="spellEnd"/>
            <w:r w:rsidRPr="002B0515">
              <w:rPr>
                <w:rFonts w:ascii="Arial" w:hAnsi="Arial" w:cs="Arial"/>
                <w:iCs/>
              </w:rPr>
              <w:t xml:space="preserve"> окраски</w:t>
            </w:r>
          </w:p>
        </w:tc>
      </w:tr>
      <w:tr w:rsidR="001966A0" w:rsidRPr="00176591" w14:paraId="09312860" w14:textId="77777777" w:rsidTr="00EC48D9">
        <w:trPr>
          <w:trHeight w:val="495"/>
        </w:trPr>
        <w:tc>
          <w:tcPr>
            <w:tcW w:w="3597" w:type="dxa"/>
          </w:tcPr>
          <w:p w14:paraId="0BE7FE47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Качество пошива</w:t>
            </w:r>
          </w:p>
        </w:tc>
        <w:tc>
          <w:tcPr>
            <w:tcW w:w="6256" w:type="dxa"/>
          </w:tcPr>
          <w:p w14:paraId="5E129028" w14:textId="2378489A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</w:rPr>
              <w:t>Униформа должна хорошо сидеть, выглядеть аккуратно и опрятно</w:t>
            </w:r>
            <w:r w:rsidR="000831BC" w:rsidRPr="002B0515">
              <w:rPr>
                <w:rFonts w:ascii="Arial" w:hAnsi="Arial" w:cs="Arial"/>
                <w:iCs/>
              </w:rPr>
              <w:t>, швы и строчки ровные, нитки прочные</w:t>
            </w:r>
          </w:p>
        </w:tc>
      </w:tr>
      <w:tr w:rsidR="001966A0" w:rsidRPr="00E950FA" w14:paraId="25FA3D75" w14:textId="77777777" w:rsidTr="00EC48D9">
        <w:trPr>
          <w:trHeight w:val="495"/>
        </w:trPr>
        <w:tc>
          <w:tcPr>
            <w:tcW w:w="3597" w:type="dxa"/>
          </w:tcPr>
          <w:p w14:paraId="3DE6962F" w14:textId="77777777" w:rsidR="001966A0" w:rsidRPr="001966A0" w:rsidRDefault="001966A0" w:rsidP="00173ACF">
            <w:pPr>
              <w:rPr>
                <w:rFonts w:ascii="Arial" w:hAnsi="Arial" w:cs="Arial"/>
                <w:b/>
              </w:rPr>
            </w:pPr>
            <w:r w:rsidRPr="001966A0">
              <w:rPr>
                <w:rFonts w:ascii="Arial" w:hAnsi="Arial" w:cs="Arial"/>
                <w:b/>
              </w:rPr>
              <w:t>Уход</w:t>
            </w:r>
          </w:p>
        </w:tc>
        <w:tc>
          <w:tcPr>
            <w:tcW w:w="6256" w:type="dxa"/>
          </w:tcPr>
          <w:p w14:paraId="521C6277" w14:textId="18047E94" w:rsidR="001966A0" w:rsidRPr="002B0515" w:rsidRDefault="001966A0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</w:rPr>
              <w:t xml:space="preserve">Устойчивость </w:t>
            </w:r>
            <w:r w:rsidR="000D1ABB" w:rsidRPr="002B0515">
              <w:rPr>
                <w:rFonts w:ascii="Arial" w:hAnsi="Arial" w:cs="Arial"/>
                <w:iCs/>
              </w:rPr>
              <w:t xml:space="preserve">к </w:t>
            </w:r>
            <w:r w:rsidRPr="002B0515">
              <w:rPr>
                <w:rFonts w:ascii="Arial" w:hAnsi="Arial" w:cs="Arial"/>
                <w:iCs/>
              </w:rPr>
              <w:t>ручным и машинным стиркам и не терять цвет под воздействием стирального порошка</w:t>
            </w:r>
            <w:r w:rsidR="0087463C" w:rsidRPr="002B0515">
              <w:rPr>
                <w:rFonts w:ascii="Arial" w:hAnsi="Arial" w:cs="Arial"/>
                <w:iCs/>
              </w:rPr>
              <w:t>, не садиться</w:t>
            </w:r>
          </w:p>
        </w:tc>
      </w:tr>
      <w:tr w:rsidR="005D624B" w:rsidRPr="00E950FA" w14:paraId="595DEC1B" w14:textId="77777777" w:rsidTr="00EC48D9">
        <w:trPr>
          <w:trHeight w:val="495"/>
        </w:trPr>
        <w:tc>
          <w:tcPr>
            <w:tcW w:w="3597" w:type="dxa"/>
          </w:tcPr>
          <w:p w14:paraId="537D2FB1" w14:textId="588BAC76" w:rsidR="005D624B" w:rsidRPr="001966A0" w:rsidRDefault="005D624B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 годности</w:t>
            </w:r>
          </w:p>
        </w:tc>
        <w:tc>
          <w:tcPr>
            <w:tcW w:w="6256" w:type="dxa"/>
          </w:tcPr>
          <w:p w14:paraId="049B6AD4" w14:textId="055E0E98" w:rsidR="005D624B" w:rsidRPr="002B0515" w:rsidRDefault="008B7BE5" w:rsidP="00173ACF">
            <w:pPr>
              <w:rPr>
                <w:rFonts w:ascii="Arial" w:hAnsi="Arial" w:cs="Arial"/>
                <w:iCs/>
              </w:rPr>
            </w:pPr>
            <w:r w:rsidRPr="002B0515">
              <w:rPr>
                <w:rFonts w:ascii="Arial" w:hAnsi="Arial" w:cs="Arial"/>
                <w:iCs/>
              </w:rPr>
              <w:t>Стандартный, с учетом сезонности</w:t>
            </w:r>
          </w:p>
        </w:tc>
      </w:tr>
    </w:tbl>
    <w:p w14:paraId="18CDE180" w14:textId="527182EA" w:rsidR="003C0609" w:rsidRPr="00071100" w:rsidRDefault="003C0609" w:rsidP="009E5404">
      <w:pPr>
        <w:spacing w:line="276" w:lineRule="auto"/>
        <w:jc w:val="both"/>
        <w:rPr>
          <w:rFonts w:ascii="Arial" w:hAnsi="Arial" w:cs="Arial"/>
        </w:rPr>
      </w:pPr>
    </w:p>
    <w:sectPr w:rsidR="003C0609" w:rsidRPr="00071100" w:rsidSect="00334F75">
      <w:footerReference w:type="default" r:id="rId8"/>
      <w:pgSz w:w="11906" w:h="16838"/>
      <w:pgMar w:top="426" w:right="851" w:bottom="568" w:left="1134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6C74" w14:textId="77777777" w:rsidR="00DF208E" w:rsidRDefault="00DF208E" w:rsidP="00EC48D9">
      <w:pPr>
        <w:spacing w:after="0" w:line="240" w:lineRule="auto"/>
      </w:pPr>
      <w:r>
        <w:separator/>
      </w:r>
    </w:p>
  </w:endnote>
  <w:endnote w:type="continuationSeparator" w:id="0">
    <w:p w14:paraId="7B4FA099" w14:textId="77777777" w:rsidR="00DF208E" w:rsidRDefault="00DF208E" w:rsidP="00EC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8751513"/>
      <w:docPartObj>
        <w:docPartGallery w:val="Page Numbers (Bottom of Page)"/>
        <w:docPartUnique/>
      </w:docPartObj>
    </w:sdtPr>
    <w:sdtEndPr/>
    <w:sdtContent>
      <w:p w14:paraId="01025292" w14:textId="464733AC" w:rsidR="00EC48D9" w:rsidRDefault="00EC48D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D5C0D" w14:textId="77777777" w:rsidR="00EC48D9" w:rsidRDefault="00EC48D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E5FB" w14:textId="77777777" w:rsidR="00DF208E" w:rsidRDefault="00DF208E" w:rsidP="00EC48D9">
      <w:pPr>
        <w:spacing w:after="0" w:line="240" w:lineRule="auto"/>
      </w:pPr>
      <w:r>
        <w:separator/>
      </w:r>
    </w:p>
  </w:footnote>
  <w:footnote w:type="continuationSeparator" w:id="0">
    <w:p w14:paraId="75A518F0" w14:textId="77777777" w:rsidR="00DF208E" w:rsidRDefault="00DF208E" w:rsidP="00EC4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F26B5A"/>
    <w:multiLevelType w:val="multilevel"/>
    <w:tmpl w:val="ADC8487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3F2B1BD9"/>
    <w:multiLevelType w:val="hybridMultilevel"/>
    <w:tmpl w:val="78AC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FD9419A"/>
    <w:multiLevelType w:val="multilevel"/>
    <w:tmpl w:val="E6086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F26222"/>
    <w:multiLevelType w:val="hybridMultilevel"/>
    <w:tmpl w:val="5FB04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15" w15:restartNumberingAfterBreak="0">
    <w:nsid w:val="7BF53A60"/>
    <w:multiLevelType w:val="hybridMultilevel"/>
    <w:tmpl w:val="0A2EE3C8"/>
    <w:lvl w:ilvl="0" w:tplc="DAE290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7"/>
  </w:num>
  <w:num w:numId="12">
    <w:abstractNumId w:val="14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53CFE"/>
    <w:rsid w:val="00064D00"/>
    <w:rsid w:val="00067975"/>
    <w:rsid w:val="00071100"/>
    <w:rsid w:val="00072FB7"/>
    <w:rsid w:val="00074070"/>
    <w:rsid w:val="00081E12"/>
    <w:rsid w:val="000831BC"/>
    <w:rsid w:val="0008348B"/>
    <w:rsid w:val="000A1977"/>
    <w:rsid w:val="000A36B0"/>
    <w:rsid w:val="000A6F18"/>
    <w:rsid w:val="000C0130"/>
    <w:rsid w:val="000D1ABB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589"/>
    <w:rsid w:val="00153686"/>
    <w:rsid w:val="001549D0"/>
    <w:rsid w:val="00161A06"/>
    <w:rsid w:val="001625E3"/>
    <w:rsid w:val="00165648"/>
    <w:rsid w:val="001763F1"/>
    <w:rsid w:val="00184A5A"/>
    <w:rsid w:val="00191E8C"/>
    <w:rsid w:val="001966A0"/>
    <w:rsid w:val="00197C94"/>
    <w:rsid w:val="00197EDD"/>
    <w:rsid w:val="001A2962"/>
    <w:rsid w:val="001A3ED1"/>
    <w:rsid w:val="001A421F"/>
    <w:rsid w:val="001E10D1"/>
    <w:rsid w:val="001F3951"/>
    <w:rsid w:val="001F6FA4"/>
    <w:rsid w:val="001F7199"/>
    <w:rsid w:val="00203E69"/>
    <w:rsid w:val="00213913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1CE"/>
    <w:rsid w:val="00255741"/>
    <w:rsid w:val="00263C1D"/>
    <w:rsid w:val="00271394"/>
    <w:rsid w:val="002854C4"/>
    <w:rsid w:val="00287FD5"/>
    <w:rsid w:val="00291405"/>
    <w:rsid w:val="002A3B88"/>
    <w:rsid w:val="002B0515"/>
    <w:rsid w:val="002B2C91"/>
    <w:rsid w:val="002B72D7"/>
    <w:rsid w:val="002C31D8"/>
    <w:rsid w:val="002C50B4"/>
    <w:rsid w:val="002D368D"/>
    <w:rsid w:val="002D5491"/>
    <w:rsid w:val="002F1236"/>
    <w:rsid w:val="002F2262"/>
    <w:rsid w:val="002F539F"/>
    <w:rsid w:val="00311AEA"/>
    <w:rsid w:val="00314700"/>
    <w:rsid w:val="0033101E"/>
    <w:rsid w:val="003345FA"/>
    <w:rsid w:val="00334F75"/>
    <w:rsid w:val="00335392"/>
    <w:rsid w:val="00350406"/>
    <w:rsid w:val="003508AB"/>
    <w:rsid w:val="0035622F"/>
    <w:rsid w:val="0035644F"/>
    <w:rsid w:val="00375CCA"/>
    <w:rsid w:val="00395079"/>
    <w:rsid w:val="00396B88"/>
    <w:rsid w:val="00397FEE"/>
    <w:rsid w:val="003A4E97"/>
    <w:rsid w:val="003A604C"/>
    <w:rsid w:val="003B019F"/>
    <w:rsid w:val="003B1D30"/>
    <w:rsid w:val="003B6D5B"/>
    <w:rsid w:val="003C0609"/>
    <w:rsid w:val="003E074F"/>
    <w:rsid w:val="003E5273"/>
    <w:rsid w:val="003F6A0C"/>
    <w:rsid w:val="004061F6"/>
    <w:rsid w:val="00420D69"/>
    <w:rsid w:val="00426252"/>
    <w:rsid w:val="00431C16"/>
    <w:rsid w:val="00454526"/>
    <w:rsid w:val="00462FB4"/>
    <w:rsid w:val="00480953"/>
    <w:rsid w:val="00480FA7"/>
    <w:rsid w:val="004817FB"/>
    <w:rsid w:val="004A67BF"/>
    <w:rsid w:val="004B74CA"/>
    <w:rsid w:val="004C3139"/>
    <w:rsid w:val="004E7D1B"/>
    <w:rsid w:val="005070F2"/>
    <w:rsid w:val="0051685E"/>
    <w:rsid w:val="00517C6C"/>
    <w:rsid w:val="00520651"/>
    <w:rsid w:val="00523501"/>
    <w:rsid w:val="005240C9"/>
    <w:rsid w:val="00524604"/>
    <w:rsid w:val="0054454A"/>
    <w:rsid w:val="00544692"/>
    <w:rsid w:val="0054651D"/>
    <w:rsid w:val="0056249A"/>
    <w:rsid w:val="005631CC"/>
    <w:rsid w:val="00564986"/>
    <w:rsid w:val="005669B2"/>
    <w:rsid w:val="005720EE"/>
    <w:rsid w:val="005726BA"/>
    <w:rsid w:val="00574E14"/>
    <w:rsid w:val="00585BBF"/>
    <w:rsid w:val="005951C6"/>
    <w:rsid w:val="005A0244"/>
    <w:rsid w:val="005A4C25"/>
    <w:rsid w:val="005C091D"/>
    <w:rsid w:val="005C1C3C"/>
    <w:rsid w:val="005D2EA1"/>
    <w:rsid w:val="005D624B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240B"/>
    <w:rsid w:val="00631C47"/>
    <w:rsid w:val="006370FA"/>
    <w:rsid w:val="00642FA0"/>
    <w:rsid w:val="0065000E"/>
    <w:rsid w:val="00664DCA"/>
    <w:rsid w:val="00665B44"/>
    <w:rsid w:val="00675694"/>
    <w:rsid w:val="0067701A"/>
    <w:rsid w:val="00677E9D"/>
    <w:rsid w:val="006802DA"/>
    <w:rsid w:val="00684DE4"/>
    <w:rsid w:val="00685ECE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D72F3"/>
    <w:rsid w:val="006E037B"/>
    <w:rsid w:val="006E45D8"/>
    <w:rsid w:val="006F1060"/>
    <w:rsid w:val="006F1B79"/>
    <w:rsid w:val="006F60E4"/>
    <w:rsid w:val="00704E80"/>
    <w:rsid w:val="007074A2"/>
    <w:rsid w:val="007116B3"/>
    <w:rsid w:val="007121F0"/>
    <w:rsid w:val="00713B92"/>
    <w:rsid w:val="00716D03"/>
    <w:rsid w:val="00717474"/>
    <w:rsid w:val="007245F8"/>
    <w:rsid w:val="0072558B"/>
    <w:rsid w:val="00732607"/>
    <w:rsid w:val="007365A4"/>
    <w:rsid w:val="00740F2D"/>
    <w:rsid w:val="007431DC"/>
    <w:rsid w:val="0075388C"/>
    <w:rsid w:val="00765758"/>
    <w:rsid w:val="00767640"/>
    <w:rsid w:val="0078401E"/>
    <w:rsid w:val="0079395C"/>
    <w:rsid w:val="00795B39"/>
    <w:rsid w:val="00795D92"/>
    <w:rsid w:val="007B04B4"/>
    <w:rsid w:val="007B4CD8"/>
    <w:rsid w:val="007C0423"/>
    <w:rsid w:val="007C1DCA"/>
    <w:rsid w:val="007C255E"/>
    <w:rsid w:val="007D334F"/>
    <w:rsid w:val="007E57B7"/>
    <w:rsid w:val="00802B9C"/>
    <w:rsid w:val="00817B7D"/>
    <w:rsid w:val="00820F83"/>
    <w:rsid w:val="0082119C"/>
    <w:rsid w:val="00825295"/>
    <w:rsid w:val="00850432"/>
    <w:rsid w:val="00850C33"/>
    <w:rsid w:val="00861255"/>
    <w:rsid w:val="0087463C"/>
    <w:rsid w:val="008816C4"/>
    <w:rsid w:val="00884AD6"/>
    <w:rsid w:val="0088674B"/>
    <w:rsid w:val="008B483C"/>
    <w:rsid w:val="008B7BE5"/>
    <w:rsid w:val="008C4407"/>
    <w:rsid w:val="008C5FDC"/>
    <w:rsid w:val="008D3CBE"/>
    <w:rsid w:val="00907144"/>
    <w:rsid w:val="009138E0"/>
    <w:rsid w:val="00913D75"/>
    <w:rsid w:val="0091491D"/>
    <w:rsid w:val="00917132"/>
    <w:rsid w:val="0092149A"/>
    <w:rsid w:val="0092562F"/>
    <w:rsid w:val="00937589"/>
    <w:rsid w:val="009433FC"/>
    <w:rsid w:val="00944C09"/>
    <w:rsid w:val="009549B1"/>
    <w:rsid w:val="009674CE"/>
    <w:rsid w:val="0097139D"/>
    <w:rsid w:val="00972BF4"/>
    <w:rsid w:val="00984569"/>
    <w:rsid w:val="009A7729"/>
    <w:rsid w:val="009B13B3"/>
    <w:rsid w:val="009B2D7E"/>
    <w:rsid w:val="009B55DC"/>
    <w:rsid w:val="009B611F"/>
    <w:rsid w:val="009C0DD5"/>
    <w:rsid w:val="009C5990"/>
    <w:rsid w:val="009C5B30"/>
    <w:rsid w:val="009D6181"/>
    <w:rsid w:val="009E5404"/>
    <w:rsid w:val="009E7053"/>
    <w:rsid w:val="009F7332"/>
    <w:rsid w:val="00A146BA"/>
    <w:rsid w:val="00A16940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866F3"/>
    <w:rsid w:val="00A86D87"/>
    <w:rsid w:val="00A93746"/>
    <w:rsid w:val="00A94C85"/>
    <w:rsid w:val="00AA0744"/>
    <w:rsid w:val="00AA7301"/>
    <w:rsid w:val="00AC15BC"/>
    <w:rsid w:val="00AD0281"/>
    <w:rsid w:val="00B056A2"/>
    <w:rsid w:val="00B12930"/>
    <w:rsid w:val="00B2193C"/>
    <w:rsid w:val="00B34910"/>
    <w:rsid w:val="00B44A40"/>
    <w:rsid w:val="00B45901"/>
    <w:rsid w:val="00B506EC"/>
    <w:rsid w:val="00B715D4"/>
    <w:rsid w:val="00B71B1A"/>
    <w:rsid w:val="00BA04B9"/>
    <w:rsid w:val="00BA48F6"/>
    <w:rsid w:val="00BA6122"/>
    <w:rsid w:val="00BB6444"/>
    <w:rsid w:val="00BD59DB"/>
    <w:rsid w:val="00BD6A2B"/>
    <w:rsid w:val="00BE2F20"/>
    <w:rsid w:val="00BE6011"/>
    <w:rsid w:val="00C056D1"/>
    <w:rsid w:val="00C10010"/>
    <w:rsid w:val="00C274AA"/>
    <w:rsid w:val="00C3444E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D7A31"/>
    <w:rsid w:val="00CE3AAC"/>
    <w:rsid w:val="00CF020D"/>
    <w:rsid w:val="00CF2C03"/>
    <w:rsid w:val="00CF31DE"/>
    <w:rsid w:val="00D12FD8"/>
    <w:rsid w:val="00D16959"/>
    <w:rsid w:val="00D17A73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05"/>
    <w:rsid w:val="00D963CD"/>
    <w:rsid w:val="00DA10FB"/>
    <w:rsid w:val="00DA5751"/>
    <w:rsid w:val="00DD0955"/>
    <w:rsid w:val="00DD19CE"/>
    <w:rsid w:val="00DE0CC2"/>
    <w:rsid w:val="00DE648E"/>
    <w:rsid w:val="00DE7048"/>
    <w:rsid w:val="00DE76B4"/>
    <w:rsid w:val="00DF208E"/>
    <w:rsid w:val="00DF2410"/>
    <w:rsid w:val="00E06752"/>
    <w:rsid w:val="00E30879"/>
    <w:rsid w:val="00E86582"/>
    <w:rsid w:val="00E87B78"/>
    <w:rsid w:val="00E92B1E"/>
    <w:rsid w:val="00E95DD3"/>
    <w:rsid w:val="00EA395E"/>
    <w:rsid w:val="00EC09FD"/>
    <w:rsid w:val="00EC2DF7"/>
    <w:rsid w:val="00EC48D9"/>
    <w:rsid w:val="00ED1042"/>
    <w:rsid w:val="00EE0AB9"/>
    <w:rsid w:val="00EE1638"/>
    <w:rsid w:val="00EE1D62"/>
    <w:rsid w:val="00EE44A5"/>
    <w:rsid w:val="00EF3A77"/>
    <w:rsid w:val="00EF4C41"/>
    <w:rsid w:val="00EF7D37"/>
    <w:rsid w:val="00F00B06"/>
    <w:rsid w:val="00F04D3E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B564F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EC4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C48D9"/>
  </w:style>
  <w:style w:type="paragraph" w:styleId="af3">
    <w:name w:val="footer"/>
    <w:basedOn w:val="a"/>
    <w:link w:val="af4"/>
    <w:uiPriority w:val="99"/>
    <w:unhideWhenUsed/>
    <w:rsid w:val="00EC4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C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35CD-B2BC-481E-A9FE-FA26C122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2</Pages>
  <Words>570</Words>
  <Characters>4056</Characters>
  <Application>Microsoft Office Word</Application>
  <DocSecurity>0</DocSecurity>
  <Lines>76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Ахмедов Дилшод Исматуллаевич</cp:lastModifiedBy>
  <cp:revision>53</cp:revision>
  <dcterms:created xsi:type="dcterms:W3CDTF">2025-10-09T09:38:00Z</dcterms:created>
  <dcterms:modified xsi:type="dcterms:W3CDTF">2025-12-18T09:21:00Z</dcterms:modified>
</cp:coreProperties>
</file>