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1C43" w14:textId="1E0670DE" w:rsidR="00057609" w:rsidRPr="00A0671C" w:rsidRDefault="00057609" w:rsidP="00057609">
      <w:pPr>
        <w:jc w:val="right"/>
      </w:pPr>
      <w:r w:rsidRPr="00A067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8735A" wp14:editId="529E1524">
            <wp:simplePos x="0" y="0"/>
            <wp:positionH relativeFrom="column">
              <wp:posOffset>0</wp:posOffset>
            </wp:positionH>
            <wp:positionV relativeFrom="paragraph">
              <wp:posOffset>-334010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71C">
        <w:t>Приложение №3</w:t>
      </w:r>
    </w:p>
    <w:p w14:paraId="7824C8E7" w14:textId="549083DB" w:rsidR="00A0671C" w:rsidRPr="00A0671C" w:rsidRDefault="00A0671C" w:rsidP="00057609">
      <w:pPr>
        <w:jc w:val="right"/>
      </w:pPr>
      <w:r w:rsidRPr="00A0671C">
        <w:t>к Конкурсной документации</w:t>
      </w:r>
    </w:p>
    <w:p w14:paraId="52600ADC" w14:textId="77777777" w:rsidR="00F32524" w:rsidRDefault="00F32524" w:rsidP="00F32524">
      <w:pPr>
        <w:pStyle w:val="a3"/>
        <w:spacing w:before="2"/>
        <w:ind w:left="0"/>
        <w:rPr>
          <w:b/>
          <w:sz w:val="14"/>
        </w:rPr>
      </w:pPr>
    </w:p>
    <w:p w14:paraId="498D6F91" w14:textId="77777777" w:rsidR="00057609" w:rsidRPr="00A0671C" w:rsidRDefault="00057609" w:rsidP="00F32524">
      <w:pPr>
        <w:pStyle w:val="a3"/>
        <w:spacing w:before="2"/>
        <w:ind w:left="0"/>
        <w:rPr>
          <w:b/>
          <w:sz w:val="16"/>
          <w:szCs w:val="32"/>
        </w:rPr>
      </w:pPr>
    </w:p>
    <w:p w14:paraId="1BEF3D6C" w14:textId="77777777" w:rsidR="00210848" w:rsidRPr="002636B7" w:rsidRDefault="00FF09BF" w:rsidP="006D7521">
      <w:pPr>
        <w:jc w:val="center"/>
        <w:rPr>
          <w:b/>
          <w:bCs/>
          <w:sz w:val="24"/>
          <w:szCs w:val="24"/>
        </w:rPr>
      </w:pPr>
      <w:r w:rsidRPr="002636B7">
        <w:rPr>
          <w:b/>
          <w:bCs/>
          <w:sz w:val="24"/>
          <w:szCs w:val="24"/>
        </w:rPr>
        <w:t>Техническое задание</w:t>
      </w:r>
    </w:p>
    <w:p w14:paraId="12713E1B" w14:textId="7904A958" w:rsidR="00FF09BF" w:rsidRPr="002636B7" w:rsidRDefault="006D7521" w:rsidP="006D7521">
      <w:pPr>
        <w:jc w:val="center"/>
        <w:rPr>
          <w:b/>
          <w:bCs/>
          <w:sz w:val="24"/>
          <w:szCs w:val="24"/>
        </w:rPr>
      </w:pPr>
      <w:r w:rsidRPr="002636B7">
        <w:rPr>
          <w:b/>
          <w:bCs/>
          <w:sz w:val="24"/>
          <w:szCs w:val="24"/>
        </w:rPr>
        <w:t xml:space="preserve">на </w:t>
      </w:r>
      <w:r w:rsidR="00913B3C" w:rsidRPr="002636B7">
        <w:rPr>
          <w:b/>
          <w:bCs/>
          <w:sz w:val="24"/>
          <w:szCs w:val="24"/>
        </w:rPr>
        <w:t xml:space="preserve">поставку </w:t>
      </w:r>
      <w:bookmarkStart w:id="0" w:name="_Hlk221625593"/>
      <w:r w:rsidR="00A0671C" w:rsidRPr="002636B7">
        <w:rPr>
          <w:b/>
          <w:bCs/>
          <w:sz w:val="24"/>
          <w:szCs w:val="24"/>
        </w:rPr>
        <w:t>н</w:t>
      </w:r>
      <w:r w:rsidR="00913B3C" w:rsidRPr="002636B7">
        <w:rPr>
          <w:b/>
          <w:bCs/>
          <w:sz w:val="24"/>
          <w:szCs w:val="24"/>
        </w:rPr>
        <w:t>оутбуков</w:t>
      </w:r>
      <w:r w:rsidR="004C2ACB" w:rsidRPr="002636B7">
        <w:rPr>
          <w:b/>
          <w:bCs/>
          <w:sz w:val="24"/>
          <w:szCs w:val="24"/>
        </w:rPr>
        <w:t xml:space="preserve"> </w:t>
      </w:r>
      <w:r w:rsidR="00210848" w:rsidRPr="002636B7">
        <w:rPr>
          <w:b/>
          <w:bCs/>
          <w:sz w:val="24"/>
          <w:szCs w:val="24"/>
        </w:rPr>
        <w:t>(с</w:t>
      </w:r>
      <w:r w:rsidR="00650A96" w:rsidRPr="002636B7">
        <w:rPr>
          <w:b/>
          <w:bCs/>
          <w:sz w:val="24"/>
          <w:szCs w:val="24"/>
        </w:rPr>
        <w:t xml:space="preserve"> оказание</w:t>
      </w:r>
      <w:r w:rsidR="00210848" w:rsidRPr="002636B7">
        <w:rPr>
          <w:b/>
          <w:bCs/>
          <w:sz w:val="24"/>
          <w:szCs w:val="24"/>
        </w:rPr>
        <w:t>м</w:t>
      </w:r>
      <w:r w:rsidR="00650A96" w:rsidRPr="002636B7">
        <w:rPr>
          <w:b/>
          <w:bCs/>
          <w:sz w:val="24"/>
          <w:szCs w:val="24"/>
        </w:rPr>
        <w:t xml:space="preserve"> </w:t>
      </w:r>
      <w:r w:rsidR="00A0671C" w:rsidRPr="002636B7">
        <w:rPr>
          <w:b/>
          <w:bCs/>
          <w:sz w:val="24"/>
          <w:szCs w:val="24"/>
        </w:rPr>
        <w:t xml:space="preserve">сервисной </w:t>
      </w:r>
      <w:r w:rsidR="00650A96" w:rsidRPr="002636B7">
        <w:rPr>
          <w:b/>
          <w:bCs/>
          <w:sz w:val="24"/>
          <w:szCs w:val="24"/>
        </w:rPr>
        <w:t>поддержки</w:t>
      </w:r>
      <w:r w:rsidR="00210848" w:rsidRPr="002636B7">
        <w:rPr>
          <w:b/>
          <w:bCs/>
          <w:sz w:val="24"/>
          <w:szCs w:val="24"/>
        </w:rPr>
        <w:t>) и принтеров</w:t>
      </w:r>
      <w:bookmarkEnd w:id="0"/>
      <w:r w:rsidR="00AB1A31">
        <w:rPr>
          <w:b/>
          <w:bCs/>
          <w:sz w:val="24"/>
          <w:szCs w:val="24"/>
        </w:rPr>
        <w:t xml:space="preserve"> (МФУ)</w:t>
      </w:r>
    </w:p>
    <w:p w14:paraId="1D684B0E" w14:textId="77777777" w:rsidR="00057609" w:rsidRPr="002B6B12" w:rsidRDefault="00057609" w:rsidP="00F32524">
      <w:pPr>
        <w:pStyle w:val="a3"/>
        <w:spacing w:before="2"/>
        <w:ind w:left="0"/>
        <w:rPr>
          <w:b/>
          <w:sz w:val="24"/>
          <w:szCs w:val="24"/>
        </w:rPr>
      </w:pPr>
    </w:p>
    <w:p w14:paraId="4514293C" w14:textId="2D3F1438" w:rsidR="00FF09BF" w:rsidRPr="002B6B12" w:rsidRDefault="00FF09BF" w:rsidP="00EC569D">
      <w:pPr>
        <w:ind w:firstLine="285"/>
        <w:jc w:val="both"/>
        <w:rPr>
          <w:sz w:val="24"/>
          <w:szCs w:val="24"/>
        </w:rPr>
      </w:pPr>
      <w:r w:rsidRPr="002B6B12">
        <w:rPr>
          <w:sz w:val="24"/>
          <w:szCs w:val="24"/>
        </w:rPr>
        <w:t xml:space="preserve">Настоящий документ определяет технические требования на </w:t>
      </w:r>
      <w:r w:rsidR="00913B3C">
        <w:rPr>
          <w:sz w:val="24"/>
          <w:szCs w:val="24"/>
        </w:rPr>
        <w:t>поставку ноутбуков</w:t>
      </w:r>
      <w:r w:rsidR="00210848">
        <w:rPr>
          <w:sz w:val="24"/>
          <w:szCs w:val="24"/>
        </w:rPr>
        <w:t xml:space="preserve"> (с оказанием сервисной поддержки)</w:t>
      </w:r>
      <w:r w:rsidR="00496604">
        <w:rPr>
          <w:sz w:val="24"/>
          <w:szCs w:val="24"/>
        </w:rPr>
        <w:t xml:space="preserve"> и </w:t>
      </w:r>
      <w:r w:rsidR="00210848">
        <w:rPr>
          <w:sz w:val="24"/>
          <w:szCs w:val="24"/>
        </w:rPr>
        <w:t xml:space="preserve">принтеров </w:t>
      </w:r>
      <w:r w:rsidRPr="002B6B12">
        <w:rPr>
          <w:sz w:val="24"/>
          <w:szCs w:val="24"/>
        </w:rPr>
        <w:t>д</w:t>
      </w:r>
      <w:r w:rsidRPr="002B6B12">
        <w:rPr>
          <w:bCs/>
          <w:sz w:val="24"/>
          <w:szCs w:val="24"/>
        </w:rPr>
        <w:t xml:space="preserve">ля нужд </w:t>
      </w:r>
      <w:r w:rsidRPr="002B6B12">
        <w:rPr>
          <w:sz w:val="24"/>
          <w:szCs w:val="24"/>
        </w:rPr>
        <w:t>АКБ «</w:t>
      </w:r>
      <w:proofErr w:type="spellStart"/>
      <w:r w:rsidRPr="002B6B12">
        <w:rPr>
          <w:sz w:val="24"/>
          <w:szCs w:val="24"/>
          <w:lang w:val="en-US"/>
        </w:rPr>
        <w:t>Hamkorbank</w:t>
      </w:r>
      <w:proofErr w:type="spellEnd"/>
      <w:r w:rsidRPr="002B6B12">
        <w:rPr>
          <w:sz w:val="24"/>
          <w:szCs w:val="24"/>
        </w:rPr>
        <w:t>».</w:t>
      </w:r>
    </w:p>
    <w:p w14:paraId="317EB1C6" w14:textId="77777777" w:rsidR="00FF09BF" w:rsidRPr="002B6B12" w:rsidRDefault="00FF09BF" w:rsidP="00F32524">
      <w:pPr>
        <w:pStyle w:val="a3"/>
        <w:spacing w:before="2"/>
        <w:ind w:left="0"/>
        <w:rPr>
          <w:b/>
          <w:sz w:val="24"/>
          <w:szCs w:val="24"/>
        </w:rPr>
      </w:pPr>
    </w:p>
    <w:p w14:paraId="6476BDA3" w14:textId="77777777" w:rsidR="00040A07" w:rsidRDefault="00FF09BF" w:rsidP="001D4AF2">
      <w:pPr>
        <w:pStyle w:val="a5"/>
        <w:numPr>
          <w:ilvl w:val="0"/>
          <w:numId w:val="1"/>
        </w:numPr>
        <w:tabs>
          <w:tab w:val="left" w:pos="564"/>
        </w:tabs>
        <w:spacing w:before="0"/>
        <w:ind w:left="564" w:hanging="279"/>
        <w:rPr>
          <w:b/>
          <w:sz w:val="24"/>
          <w:szCs w:val="24"/>
        </w:rPr>
      </w:pPr>
      <w:r w:rsidRPr="002B6B12">
        <w:rPr>
          <w:b/>
          <w:sz w:val="24"/>
          <w:szCs w:val="24"/>
        </w:rPr>
        <w:t>Общие требования</w:t>
      </w:r>
    </w:p>
    <w:p w14:paraId="3A5605B5" w14:textId="77777777" w:rsidR="001D4AF2" w:rsidRDefault="001D4AF2" w:rsidP="001D4AF2">
      <w:pPr>
        <w:tabs>
          <w:tab w:val="left" w:pos="564"/>
        </w:tabs>
        <w:rPr>
          <w:b/>
          <w:sz w:val="24"/>
          <w:szCs w:val="24"/>
        </w:rPr>
      </w:pPr>
    </w:p>
    <w:p w14:paraId="4478C767" w14:textId="77777777" w:rsidR="00210848" w:rsidRDefault="00A0671C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1D4AF2" w:rsidRPr="00802EB5">
        <w:rPr>
          <w:sz w:val="24"/>
          <w:szCs w:val="24"/>
        </w:rPr>
        <w:t>конкурс</w:t>
      </w:r>
      <w:r>
        <w:rPr>
          <w:sz w:val="24"/>
          <w:szCs w:val="24"/>
        </w:rPr>
        <w:t xml:space="preserve">у </w:t>
      </w:r>
      <w:r w:rsidR="001D4AF2" w:rsidRPr="00802EB5">
        <w:rPr>
          <w:sz w:val="24"/>
          <w:szCs w:val="24"/>
        </w:rPr>
        <w:t>допуска</w:t>
      </w:r>
      <w:r>
        <w:rPr>
          <w:sz w:val="24"/>
          <w:szCs w:val="24"/>
        </w:rPr>
        <w:t>ю</w:t>
      </w:r>
      <w:r w:rsidR="001D4AF2" w:rsidRPr="00802EB5"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предложения на </w:t>
      </w:r>
      <w:r w:rsidR="001D4AF2" w:rsidRPr="00802EB5">
        <w:rPr>
          <w:sz w:val="24"/>
          <w:szCs w:val="24"/>
        </w:rPr>
        <w:t>оборудовани</w:t>
      </w:r>
      <w:r>
        <w:rPr>
          <w:sz w:val="24"/>
          <w:szCs w:val="24"/>
        </w:rPr>
        <w:t xml:space="preserve">е </w:t>
      </w:r>
      <w:r w:rsidR="001D4AF2" w:rsidRPr="00802EB5">
        <w:rPr>
          <w:sz w:val="24"/>
          <w:szCs w:val="24"/>
        </w:rPr>
        <w:t>от производителей</w:t>
      </w:r>
      <w:r w:rsidR="00210848">
        <w:rPr>
          <w:sz w:val="24"/>
          <w:szCs w:val="24"/>
        </w:rPr>
        <w:t>:</w:t>
      </w:r>
    </w:p>
    <w:p w14:paraId="1125D563" w14:textId="1A5EEC89" w:rsidR="001D4AF2" w:rsidRPr="00210848" w:rsidRDefault="00210848" w:rsidP="00210848">
      <w:pPr>
        <w:pStyle w:val="a5"/>
        <w:tabs>
          <w:tab w:val="left" w:pos="564"/>
        </w:tabs>
        <w:spacing w:line="276" w:lineRule="auto"/>
        <w:ind w:left="851" w:firstLine="0"/>
        <w:rPr>
          <w:b/>
          <w:bCs/>
          <w:sz w:val="24"/>
          <w:szCs w:val="24"/>
          <w:lang w:val="en-US"/>
        </w:rPr>
      </w:pPr>
      <w:r w:rsidRPr="00210848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</w:rPr>
        <w:t>ноутбуки</w:t>
      </w:r>
      <w:r w:rsidRPr="00210848">
        <w:rPr>
          <w:sz w:val="24"/>
          <w:szCs w:val="24"/>
          <w:lang w:val="en-US"/>
        </w:rPr>
        <w:t xml:space="preserve"> -</w:t>
      </w:r>
      <w:r w:rsidR="001D4AF2" w:rsidRPr="00210848">
        <w:rPr>
          <w:sz w:val="24"/>
          <w:szCs w:val="24"/>
          <w:lang w:val="en-US"/>
        </w:rPr>
        <w:t xml:space="preserve"> </w:t>
      </w:r>
      <w:r w:rsidR="001D4AF2" w:rsidRPr="00210848">
        <w:rPr>
          <w:b/>
          <w:bCs/>
          <w:sz w:val="24"/>
          <w:szCs w:val="24"/>
          <w:lang w:val="en-US"/>
        </w:rPr>
        <w:t>HP, Acer, Dell, Asus, Lenovo</w:t>
      </w:r>
      <w:r w:rsidRPr="00210848">
        <w:rPr>
          <w:b/>
          <w:bCs/>
          <w:sz w:val="24"/>
          <w:szCs w:val="24"/>
          <w:lang w:val="en-US"/>
        </w:rPr>
        <w:t>;</w:t>
      </w:r>
    </w:p>
    <w:p w14:paraId="441FA80E" w14:textId="79144ECA" w:rsidR="00210848" w:rsidRPr="00210848" w:rsidRDefault="00210848" w:rsidP="00210848">
      <w:pPr>
        <w:pStyle w:val="a5"/>
        <w:tabs>
          <w:tab w:val="left" w:pos="564"/>
        </w:tabs>
        <w:spacing w:line="276" w:lineRule="auto"/>
        <w:ind w:left="851" w:firstLine="0"/>
        <w:rPr>
          <w:sz w:val="24"/>
          <w:szCs w:val="24"/>
          <w:lang w:val="en-US"/>
        </w:rPr>
      </w:pPr>
      <w:r w:rsidRPr="002636B7">
        <w:rPr>
          <w:b/>
          <w:bCs/>
          <w:sz w:val="24"/>
          <w:szCs w:val="24"/>
          <w:lang w:val="en-US"/>
        </w:rPr>
        <w:t xml:space="preserve">- </w:t>
      </w:r>
      <w:r w:rsidRPr="002636B7">
        <w:rPr>
          <w:sz w:val="24"/>
          <w:szCs w:val="24"/>
        </w:rPr>
        <w:t>принтеры</w:t>
      </w:r>
      <w:r w:rsidRPr="002636B7">
        <w:rPr>
          <w:sz w:val="24"/>
          <w:szCs w:val="24"/>
          <w:lang w:val="en-US"/>
        </w:rPr>
        <w:t xml:space="preserve"> - </w:t>
      </w:r>
      <w:r w:rsidRPr="002636B7">
        <w:rPr>
          <w:b/>
          <w:bCs/>
          <w:lang w:val="en-US"/>
        </w:rPr>
        <w:t>Canon</w:t>
      </w:r>
      <w:r w:rsidRPr="002636B7">
        <w:rPr>
          <w:lang w:val="en-US"/>
        </w:rPr>
        <w:t>.</w:t>
      </w:r>
      <w:r w:rsidRPr="00210848">
        <w:rPr>
          <w:b/>
          <w:bCs/>
          <w:sz w:val="24"/>
          <w:szCs w:val="24"/>
          <w:lang w:val="en-US"/>
        </w:rPr>
        <w:t xml:space="preserve"> </w:t>
      </w:r>
    </w:p>
    <w:p w14:paraId="22A9BD31" w14:textId="77777777" w:rsidR="00210848" w:rsidRDefault="001D4AF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 w:rsidRPr="00A0671C">
        <w:rPr>
          <w:sz w:val="24"/>
          <w:szCs w:val="24"/>
        </w:rPr>
        <w:t>Условия гаранти</w:t>
      </w:r>
      <w:r w:rsidR="00A0671C" w:rsidRPr="00A0671C">
        <w:rPr>
          <w:sz w:val="24"/>
          <w:szCs w:val="24"/>
        </w:rPr>
        <w:t>и</w:t>
      </w:r>
      <w:r w:rsidRPr="00A0671C">
        <w:rPr>
          <w:sz w:val="24"/>
          <w:szCs w:val="24"/>
        </w:rPr>
        <w:t xml:space="preserve">: </w:t>
      </w:r>
    </w:p>
    <w:p w14:paraId="7377E844" w14:textId="40E7BD7C" w:rsidR="001D4AF2" w:rsidRDefault="00210848" w:rsidP="00210848">
      <w:pPr>
        <w:pStyle w:val="a5"/>
        <w:tabs>
          <w:tab w:val="left" w:pos="564"/>
        </w:tabs>
        <w:spacing w:line="276" w:lineRule="auto"/>
        <w:ind w:left="851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D4AF2" w:rsidRPr="00A0671C">
        <w:rPr>
          <w:b/>
          <w:bCs/>
          <w:sz w:val="24"/>
          <w:szCs w:val="24"/>
        </w:rPr>
        <w:t xml:space="preserve">не менее </w:t>
      </w:r>
      <w:r w:rsidR="00D50BFA" w:rsidRPr="00A0671C">
        <w:rPr>
          <w:b/>
          <w:bCs/>
          <w:sz w:val="24"/>
          <w:szCs w:val="24"/>
        </w:rPr>
        <w:t>2</w:t>
      </w:r>
      <w:r w:rsidR="001D4AF2" w:rsidRPr="00A0671C">
        <w:rPr>
          <w:b/>
          <w:bCs/>
          <w:sz w:val="24"/>
          <w:szCs w:val="24"/>
        </w:rPr>
        <w:t xml:space="preserve"> лет</w:t>
      </w:r>
      <w:r>
        <w:rPr>
          <w:b/>
          <w:bCs/>
          <w:sz w:val="24"/>
          <w:szCs w:val="24"/>
        </w:rPr>
        <w:t xml:space="preserve"> на ноутбуки;</w:t>
      </w:r>
    </w:p>
    <w:p w14:paraId="155D1E2F" w14:textId="2DEDBBF3" w:rsidR="00210848" w:rsidRPr="00A0671C" w:rsidRDefault="00210848" w:rsidP="00210848">
      <w:pPr>
        <w:pStyle w:val="a5"/>
        <w:tabs>
          <w:tab w:val="left" w:pos="564"/>
        </w:tabs>
        <w:spacing w:line="276" w:lineRule="auto"/>
        <w:ind w:left="851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- не менее 1</w:t>
      </w:r>
      <w:r w:rsidR="00904A42">
        <w:rPr>
          <w:b/>
          <w:bCs/>
          <w:sz w:val="24"/>
          <w:szCs w:val="24"/>
        </w:rPr>
        <w:t xml:space="preserve"> года на принтеры.</w:t>
      </w:r>
      <w:r>
        <w:rPr>
          <w:b/>
          <w:bCs/>
          <w:sz w:val="24"/>
          <w:szCs w:val="24"/>
        </w:rPr>
        <w:t xml:space="preserve"> </w:t>
      </w:r>
    </w:p>
    <w:p w14:paraId="5A166679" w14:textId="1A08F85E" w:rsidR="001D4AF2" w:rsidRPr="00A0671C" w:rsidRDefault="001D4AF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 w:rsidRPr="00A0671C">
        <w:rPr>
          <w:sz w:val="24"/>
          <w:szCs w:val="24"/>
        </w:rPr>
        <w:t xml:space="preserve">Условия поставки: </w:t>
      </w:r>
      <w:r w:rsidR="00904A42" w:rsidRPr="00904A42">
        <w:rPr>
          <w:b/>
          <w:bCs/>
          <w:sz w:val="24"/>
          <w:szCs w:val="24"/>
        </w:rPr>
        <w:t xml:space="preserve">50% от общего объёма – в </w:t>
      </w:r>
      <w:r w:rsidR="00904A42" w:rsidRPr="006D00D5">
        <w:rPr>
          <w:b/>
          <w:bCs/>
          <w:sz w:val="24"/>
          <w:szCs w:val="24"/>
        </w:rPr>
        <w:t xml:space="preserve">течение </w:t>
      </w:r>
      <w:r w:rsidR="002636B7" w:rsidRPr="006D00D5">
        <w:rPr>
          <w:b/>
          <w:bCs/>
          <w:sz w:val="24"/>
          <w:szCs w:val="24"/>
        </w:rPr>
        <w:t>1</w:t>
      </w:r>
      <w:r w:rsidR="00904A42" w:rsidRPr="006D00D5">
        <w:rPr>
          <w:b/>
          <w:bCs/>
          <w:sz w:val="24"/>
          <w:szCs w:val="24"/>
        </w:rPr>
        <w:t>0 календарных</w:t>
      </w:r>
      <w:r w:rsidR="00904A42" w:rsidRPr="00904A42">
        <w:rPr>
          <w:b/>
          <w:bCs/>
          <w:sz w:val="24"/>
          <w:szCs w:val="24"/>
        </w:rPr>
        <w:t xml:space="preserve"> дней</w:t>
      </w:r>
      <w:r w:rsidR="00904A42">
        <w:rPr>
          <w:b/>
          <w:bCs/>
          <w:sz w:val="24"/>
          <w:szCs w:val="24"/>
        </w:rPr>
        <w:t>,</w:t>
      </w:r>
      <w:r w:rsidR="00904A42" w:rsidRPr="00904A42">
        <w:rPr>
          <w:b/>
          <w:bCs/>
          <w:sz w:val="24"/>
          <w:szCs w:val="24"/>
        </w:rPr>
        <w:t xml:space="preserve"> </w:t>
      </w:r>
      <w:r w:rsidR="00904A42">
        <w:rPr>
          <w:b/>
          <w:bCs/>
          <w:sz w:val="24"/>
          <w:szCs w:val="24"/>
        </w:rPr>
        <w:t>о</w:t>
      </w:r>
      <w:r w:rsidR="00904A42" w:rsidRPr="00904A42">
        <w:rPr>
          <w:b/>
          <w:bCs/>
          <w:sz w:val="24"/>
          <w:szCs w:val="24"/>
        </w:rPr>
        <w:t>стальные 50% –</w:t>
      </w:r>
      <w:r w:rsidR="00564891">
        <w:rPr>
          <w:b/>
          <w:bCs/>
          <w:sz w:val="24"/>
          <w:szCs w:val="24"/>
        </w:rPr>
        <w:t xml:space="preserve"> </w:t>
      </w:r>
      <w:r w:rsidR="00904A42" w:rsidRPr="00904A42">
        <w:rPr>
          <w:b/>
          <w:bCs/>
          <w:sz w:val="24"/>
          <w:szCs w:val="24"/>
        </w:rPr>
        <w:t>необходимо поставить полностью</w:t>
      </w:r>
      <w:r w:rsidR="00904A42">
        <w:rPr>
          <w:b/>
          <w:bCs/>
          <w:sz w:val="24"/>
          <w:szCs w:val="24"/>
        </w:rPr>
        <w:t xml:space="preserve"> </w:t>
      </w:r>
      <w:r w:rsidR="00904A42" w:rsidRPr="00904A42">
        <w:rPr>
          <w:b/>
          <w:bCs/>
          <w:sz w:val="24"/>
          <w:szCs w:val="24"/>
        </w:rPr>
        <w:t xml:space="preserve">в </w:t>
      </w:r>
      <w:r w:rsidR="00904A42" w:rsidRPr="006D00D5">
        <w:rPr>
          <w:b/>
          <w:bCs/>
          <w:sz w:val="24"/>
          <w:szCs w:val="24"/>
        </w:rPr>
        <w:t xml:space="preserve">течение </w:t>
      </w:r>
      <w:r w:rsidR="002636B7" w:rsidRPr="006D00D5">
        <w:rPr>
          <w:b/>
          <w:bCs/>
          <w:sz w:val="24"/>
          <w:szCs w:val="24"/>
        </w:rPr>
        <w:t>3</w:t>
      </w:r>
      <w:r w:rsidR="00904A42" w:rsidRPr="006D00D5">
        <w:rPr>
          <w:b/>
          <w:bCs/>
          <w:sz w:val="24"/>
          <w:szCs w:val="24"/>
        </w:rPr>
        <w:t>0 ка</w:t>
      </w:r>
      <w:r w:rsidR="00904A42" w:rsidRPr="00904A42">
        <w:rPr>
          <w:b/>
          <w:bCs/>
          <w:sz w:val="24"/>
          <w:szCs w:val="24"/>
        </w:rPr>
        <w:t>лендарных дней</w:t>
      </w:r>
      <w:r w:rsidR="00904A42">
        <w:rPr>
          <w:b/>
          <w:bCs/>
          <w:sz w:val="24"/>
          <w:szCs w:val="24"/>
        </w:rPr>
        <w:t xml:space="preserve"> после подписания договора</w:t>
      </w:r>
      <w:r w:rsidR="00904A42" w:rsidRPr="00904A42">
        <w:rPr>
          <w:b/>
          <w:bCs/>
          <w:sz w:val="24"/>
          <w:szCs w:val="24"/>
        </w:rPr>
        <w:t>.</w:t>
      </w:r>
    </w:p>
    <w:p w14:paraId="28660DD8" w14:textId="412EB883" w:rsidR="001D4AF2" w:rsidRDefault="00904A4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 w:rsidRPr="00904A42">
        <w:rPr>
          <w:sz w:val="24"/>
          <w:szCs w:val="24"/>
        </w:rPr>
        <w:t>Поставщик должен обладать опытом поставки ноутбуков и оказания услуг сервисной поддержки. Наличие не менее двух выполненных договоров на поставку оборудования с сопоставимым количеством и с сервисной поддержкой за 2023-2025 г.</w:t>
      </w:r>
    </w:p>
    <w:p w14:paraId="38694E8F" w14:textId="2C80F7CE" w:rsidR="00904A42" w:rsidRPr="00A0671C" w:rsidRDefault="00904A42" w:rsidP="00802EB5">
      <w:pPr>
        <w:pStyle w:val="a5"/>
        <w:numPr>
          <w:ilvl w:val="0"/>
          <w:numId w:val="10"/>
        </w:numPr>
        <w:tabs>
          <w:tab w:val="left" w:pos="564"/>
        </w:tabs>
        <w:spacing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Заказчик имеет право закупить ноутбуки и принтеры у разных поставщиков и разных объёмах.</w:t>
      </w:r>
    </w:p>
    <w:p w14:paraId="713C3024" w14:textId="77777777" w:rsidR="001D4AF2" w:rsidRDefault="001D4AF2" w:rsidP="001D4AF2">
      <w:pPr>
        <w:tabs>
          <w:tab w:val="left" w:pos="564"/>
        </w:tabs>
        <w:rPr>
          <w:b/>
          <w:sz w:val="24"/>
          <w:szCs w:val="24"/>
        </w:rPr>
      </w:pPr>
    </w:p>
    <w:p w14:paraId="47B153EB" w14:textId="16C7FD26" w:rsidR="00904A42" w:rsidRPr="00E07475" w:rsidRDefault="00904A42" w:rsidP="00904A42">
      <w:pPr>
        <w:pStyle w:val="1"/>
        <w:numPr>
          <w:ilvl w:val="0"/>
          <w:numId w:val="1"/>
        </w:numPr>
        <w:tabs>
          <w:tab w:val="left" w:pos="565"/>
        </w:tabs>
        <w:spacing w:before="0"/>
        <w:rPr>
          <w:sz w:val="24"/>
          <w:szCs w:val="24"/>
        </w:rPr>
      </w:pPr>
      <w:r w:rsidRPr="002B6B12">
        <w:rPr>
          <w:spacing w:val="-2"/>
          <w:sz w:val="24"/>
          <w:szCs w:val="24"/>
        </w:rPr>
        <w:t xml:space="preserve">Технические требования к </w:t>
      </w:r>
      <w:r w:rsidR="00E07475">
        <w:rPr>
          <w:spacing w:val="-2"/>
          <w:sz w:val="24"/>
          <w:szCs w:val="24"/>
          <w:lang w:val="uz-Cyrl-UZ"/>
        </w:rPr>
        <w:t>закупаемой оргтехнике</w:t>
      </w:r>
    </w:p>
    <w:p w14:paraId="1147570D" w14:textId="5432EEBC" w:rsidR="00E07475" w:rsidRPr="00E07475" w:rsidRDefault="00E07475" w:rsidP="00E07475">
      <w:pPr>
        <w:pStyle w:val="1"/>
        <w:tabs>
          <w:tab w:val="left" w:pos="565"/>
        </w:tabs>
        <w:spacing w:before="0"/>
        <w:ind w:left="284" w:firstLine="0"/>
        <w:rPr>
          <w:sz w:val="24"/>
          <w:szCs w:val="24"/>
          <w:lang w:val="uz-Cyrl-UZ"/>
        </w:rPr>
      </w:pPr>
      <w:r>
        <w:rPr>
          <w:spacing w:val="-2"/>
          <w:sz w:val="24"/>
          <w:szCs w:val="24"/>
          <w:lang w:val="uz-Cyrl-UZ"/>
        </w:rPr>
        <w:t>2.1. Техни</w:t>
      </w:r>
      <w:r w:rsidR="00564891">
        <w:rPr>
          <w:spacing w:val="-2"/>
          <w:sz w:val="24"/>
          <w:szCs w:val="24"/>
          <w:lang w:val="uz-Cyrl-UZ"/>
        </w:rPr>
        <w:t>чес</w:t>
      </w:r>
      <w:r>
        <w:rPr>
          <w:spacing w:val="-2"/>
          <w:sz w:val="24"/>
          <w:szCs w:val="24"/>
          <w:lang w:val="uz-Cyrl-UZ"/>
        </w:rPr>
        <w:t>кие требования к ноутбуку</w:t>
      </w:r>
    </w:p>
    <w:p w14:paraId="78ED429F" w14:textId="77777777" w:rsidR="00904A42" w:rsidRPr="00057609" w:rsidRDefault="00904A42" w:rsidP="00904A4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6265"/>
      </w:tblGrid>
      <w:tr w:rsidR="00904A42" w:rsidRPr="00057609" w14:paraId="2DADF0B6" w14:textId="77777777" w:rsidTr="00067E9D">
        <w:trPr>
          <w:trHeight w:val="345"/>
        </w:trPr>
        <w:tc>
          <w:tcPr>
            <w:tcW w:w="3391" w:type="dxa"/>
            <w:shd w:val="clear" w:color="auto" w:fill="D0CECE" w:themeFill="background2" w:themeFillShade="E6"/>
          </w:tcPr>
          <w:p w14:paraId="4121CF50" w14:textId="77777777" w:rsidR="00904A42" w:rsidRPr="00663E19" w:rsidRDefault="00904A42" w:rsidP="00067E9D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pacing w:val="-2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6265" w:type="dxa"/>
            <w:shd w:val="clear" w:color="auto" w:fill="D0CECE" w:themeFill="background2" w:themeFillShade="E6"/>
          </w:tcPr>
          <w:p w14:paraId="491B0C26" w14:textId="77777777" w:rsidR="00904A42" w:rsidRPr="00663E19" w:rsidRDefault="00904A42" w:rsidP="00067E9D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</w:tr>
      <w:tr w:rsidR="00904A42" w:rsidRPr="00057609" w14:paraId="4F9C925B" w14:textId="77777777" w:rsidTr="00067E9D">
        <w:trPr>
          <w:trHeight w:val="345"/>
        </w:trPr>
        <w:tc>
          <w:tcPr>
            <w:tcW w:w="3391" w:type="dxa"/>
            <w:shd w:val="clear" w:color="auto" w:fill="auto"/>
          </w:tcPr>
          <w:p w14:paraId="04F846F8" w14:textId="77777777" w:rsidR="00904A42" w:rsidRPr="00376BC9" w:rsidRDefault="00904A42" w:rsidP="00067E9D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265" w:type="dxa"/>
            <w:shd w:val="clear" w:color="auto" w:fill="auto"/>
          </w:tcPr>
          <w:p w14:paraId="43C74B32" w14:textId="759CE24F" w:rsidR="00E07475" w:rsidRPr="00E07475" w:rsidRDefault="00904A42" w:rsidP="00E07475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Ноутбуки - 80 штук</w:t>
            </w:r>
          </w:p>
        </w:tc>
      </w:tr>
      <w:tr w:rsidR="00904A42" w:rsidRPr="005B452B" w14:paraId="6F8C8A0C" w14:textId="77777777" w:rsidTr="00067E9D">
        <w:trPr>
          <w:trHeight w:val="332"/>
        </w:trPr>
        <w:tc>
          <w:tcPr>
            <w:tcW w:w="3391" w:type="dxa"/>
            <w:vAlign w:val="center"/>
          </w:tcPr>
          <w:p w14:paraId="44A79B0E" w14:textId="77777777" w:rsidR="00904A42" w:rsidRPr="00663E19" w:rsidRDefault="00904A42" w:rsidP="00067E9D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Дисплей</w:t>
            </w:r>
          </w:p>
        </w:tc>
        <w:tc>
          <w:tcPr>
            <w:tcW w:w="6265" w:type="dxa"/>
            <w:vAlign w:val="center"/>
          </w:tcPr>
          <w:p w14:paraId="6CF4346F" w14:textId="77777777" w:rsidR="00904A42" w:rsidRPr="0046062C" w:rsidRDefault="00904A42" w:rsidP="00067E9D">
            <w:pPr>
              <w:pStyle w:val="TableParagraph"/>
              <w:numPr>
                <w:ilvl w:val="0"/>
                <w:numId w:val="6"/>
              </w:numPr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Диагональ экрана: 15.6" </w:t>
            </w:r>
            <w:r w:rsidRPr="00663E19">
              <w:rPr>
                <w:sz w:val="24"/>
                <w:szCs w:val="24"/>
              </w:rPr>
              <w:t>Full</w:t>
            </w:r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HD</w:t>
            </w:r>
            <w:r w:rsidRPr="00663E19">
              <w:rPr>
                <w:sz w:val="24"/>
                <w:szCs w:val="24"/>
                <w:lang w:val="ru-RU"/>
              </w:rPr>
              <w:t xml:space="preserve"> (1920</w:t>
            </w:r>
            <w:r w:rsidRPr="00663E19">
              <w:rPr>
                <w:sz w:val="24"/>
                <w:szCs w:val="24"/>
              </w:rPr>
              <w:t>x</w:t>
            </w:r>
            <w:r w:rsidRPr="00663E19">
              <w:rPr>
                <w:sz w:val="24"/>
                <w:szCs w:val="24"/>
                <w:lang w:val="ru-RU"/>
              </w:rPr>
              <w:t>1080)</w:t>
            </w:r>
          </w:p>
        </w:tc>
      </w:tr>
      <w:tr w:rsidR="00904A42" w:rsidRPr="00B92349" w14:paraId="79DCC17E" w14:textId="77777777" w:rsidTr="00067E9D">
        <w:trPr>
          <w:trHeight w:val="424"/>
        </w:trPr>
        <w:tc>
          <w:tcPr>
            <w:tcW w:w="3391" w:type="dxa"/>
            <w:vAlign w:val="center"/>
          </w:tcPr>
          <w:p w14:paraId="7D98D4C8" w14:textId="77777777" w:rsidR="00904A42" w:rsidRPr="00663E19" w:rsidRDefault="00904A42" w:rsidP="00067E9D">
            <w:pPr>
              <w:pStyle w:val="TableParagraph"/>
              <w:spacing w:line="322" w:lineRule="exact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Процессор</w:t>
            </w:r>
          </w:p>
        </w:tc>
        <w:tc>
          <w:tcPr>
            <w:tcW w:w="6265" w:type="dxa"/>
            <w:vAlign w:val="center"/>
          </w:tcPr>
          <w:p w14:paraId="6B28088C" w14:textId="77777777" w:rsidR="00904A42" w:rsidRPr="0097323D" w:rsidRDefault="00904A42" w:rsidP="00067E9D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455" w:right="1" w:hanging="284"/>
              <w:jc w:val="left"/>
              <w:rPr>
                <w:sz w:val="24"/>
                <w:szCs w:val="24"/>
              </w:rPr>
            </w:pPr>
            <w:r w:rsidRPr="0046062C">
              <w:rPr>
                <w:sz w:val="24"/>
                <w:szCs w:val="24"/>
              </w:rPr>
              <w:t xml:space="preserve">Intel Core i5-13400 H </w:t>
            </w:r>
            <w:r w:rsidRPr="008A31C3">
              <w:rPr>
                <w:sz w:val="24"/>
                <w:szCs w:val="24"/>
                <w:lang w:val="ru-RU"/>
              </w:rPr>
              <w:t>или</w:t>
            </w:r>
            <w:r w:rsidRPr="0046062C">
              <w:rPr>
                <w:sz w:val="24"/>
                <w:szCs w:val="24"/>
              </w:rPr>
              <w:t xml:space="preserve"> i5-13400 P</w:t>
            </w:r>
            <w:r>
              <w:rPr>
                <w:sz w:val="24"/>
                <w:szCs w:val="24"/>
              </w:rPr>
              <w:t xml:space="preserve">, Core </w:t>
            </w:r>
            <w:r w:rsidRPr="0046062C">
              <w:rPr>
                <w:sz w:val="24"/>
                <w:szCs w:val="24"/>
              </w:rPr>
              <w:t>Ultra</w:t>
            </w:r>
            <w:r>
              <w:rPr>
                <w:sz w:val="24"/>
                <w:szCs w:val="24"/>
              </w:rPr>
              <w:t xml:space="preserve"> 5 125 H</w:t>
            </w:r>
            <w:r w:rsidRPr="00460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поколения</w:t>
            </w:r>
            <w:r w:rsidRPr="00460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или</w:t>
            </w:r>
            <w:r w:rsidRPr="00460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лучше</w:t>
            </w:r>
          </w:p>
        </w:tc>
      </w:tr>
      <w:tr w:rsidR="00904A42" w:rsidRPr="00057609" w14:paraId="57CF19D5" w14:textId="77777777" w:rsidTr="00067E9D">
        <w:trPr>
          <w:trHeight w:val="346"/>
        </w:trPr>
        <w:tc>
          <w:tcPr>
            <w:tcW w:w="3391" w:type="dxa"/>
            <w:vAlign w:val="center"/>
          </w:tcPr>
          <w:p w14:paraId="24F7E880" w14:textId="77777777" w:rsidR="00904A42" w:rsidRPr="00663E19" w:rsidRDefault="00904A42" w:rsidP="00067E9D">
            <w:pPr>
              <w:pStyle w:val="TableParagraph"/>
              <w:spacing w:before="1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Оперативная память</w:t>
            </w:r>
          </w:p>
        </w:tc>
        <w:tc>
          <w:tcPr>
            <w:tcW w:w="6265" w:type="dxa"/>
            <w:vAlign w:val="center"/>
          </w:tcPr>
          <w:p w14:paraId="559F355D" w14:textId="77777777" w:rsidR="00904A42" w:rsidRPr="00663E19" w:rsidRDefault="00904A42" w:rsidP="00067E9D">
            <w:pPr>
              <w:pStyle w:val="TableParagraph"/>
              <w:numPr>
                <w:ilvl w:val="0"/>
                <w:numId w:val="6"/>
              </w:numPr>
              <w:spacing w:before="1"/>
              <w:ind w:left="455" w:right="1" w:hanging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Pr="00663E19">
              <w:rPr>
                <w:sz w:val="24"/>
                <w:szCs w:val="24"/>
              </w:rPr>
              <w:t xml:space="preserve"> </w:t>
            </w:r>
            <w:r w:rsidRPr="00663E19">
              <w:rPr>
                <w:sz w:val="24"/>
                <w:szCs w:val="24"/>
                <w:lang w:val="ru-RU"/>
              </w:rPr>
              <w:t xml:space="preserve">ГБ </w:t>
            </w:r>
            <w:r w:rsidRPr="008A31C3">
              <w:rPr>
                <w:sz w:val="24"/>
                <w:szCs w:val="24"/>
                <w:lang w:val="ru-RU"/>
              </w:rPr>
              <w:t>DDR4 или DDR5</w:t>
            </w:r>
          </w:p>
        </w:tc>
      </w:tr>
      <w:tr w:rsidR="00904A42" w:rsidRPr="00057609" w14:paraId="2CE909E3" w14:textId="77777777" w:rsidTr="00067E9D">
        <w:trPr>
          <w:trHeight w:val="259"/>
        </w:trPr>
        <w:tc>
          <w:tcPr>
            <w:tcW w:w="3391" w:type="dxa"/>
            <w:vAlign w:val="center"/>
          </w:tcPr>
          <w:p w14:paraId="3F1EF38B" w14:textId="77777777" w:rsidR="00904A42" w:rsidRPr="00663E19" w:rsidRDefault="00904A42" w:rsidP="00067E9D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Жесткий диск</w:t>
            </w:r>
          </w:p>
        </w:tc>
        <w:tc>
          <w:tcPr>
            <w:tcW w:w="6265" w:type="dxa"/>
            <w:vAlign w:val="center"/>
          </w:tcPr>
          <w:p w14:paraId="2171FC4E" w14:textId="77777777" w:rsidR="00904A42" w:rsidRPr="00663E19" w:rsidRDefault="00904A42" w:rsidP="00067E9D">
            <w:pPr>
              <w:pStyle w:val="TableParagraph"/>
              <w:numPr>
                <w:ilvl w:val="0"/>
                <w:numId w:val="6"/>
              </w:numPr>
              <w:ind w:left="455" w:right="1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</w:t>
            </w:r>
            <w:r w:rsidRPr="00663E19">
              <w:rPr>
                <w:sz w:val="24"/>
                <w:szCs w:val="24"/>
                <w:lang w:val="ru-RU"/>
              </w:rPr>
              <w:t xml:space="preserve"> ГБ </w:t>
            </w:r>
            <w:r w:rsidRPr="00663E19">
              <w:rPr>
                <w:sz w:val="24"/>
                <w:szCs w:val="24"/>
              </w:rPr>
              <w:t>PCIe</w:t>
            </w:r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3E19">
              <w:rPr>
                <w:sz w:val="24"/>
                <w:szCs w:val="24"/>
              </w:rPr>
              <w:t>NVMe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 xml:space="preserve"> </w:t>
            </w:r>
            <w:r w:rsidRPr="00663E19">
              <w:rPr>
                <w:sz w:val="24"/>
                <w:szCs w:val="24"/>
              </w:rPr>
              <w:t>SSD</w:t>
            </w:r>
            <w:r w:rsidRPr="00663E1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04A42" w:rsidRPr="00B92349" w14:paraId="25680FA3" w14:textId="77777777" w:rsidTr="00067E9D">
        <w:trPr>
          <w:trHeight w:val="1178"/>
        </w:trPr>
        <w:tc>
          <w:tcPr>
            <w:tcW w:w="3391" w:type="dxa"/>
            <w:vAlign w:val="center"/>
          </w:tcPr>
          <w:p w14:paraId="032D233C" w14:textId="77777777" w:rsidR="00904A42" w:rsidRPr="00663E19" w:rsidRDefault="00904A42" w:rsidP="00067E9D">
            <w:pPr>
              <w:pStyle w:val="TableParagraph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Сетевые интерфейсы</w:t>
            </w:r>
            <w:r>
              <w:rPr>
                <w:b/>
                <w:sz w:val="24"/>
                <w:szCs w:val="24"/>
                <w:lang w:val="ru-RU"/>
              </w:rPr>
              <w:t xml:space="preserve"> и порты подключения</w:t>
            </w:r>
          </w:p>
        </w:tc>
        <w:tc>
          <w:tcPr>
            <w:tcW w:w="6265" w:type="dxa"/>
            <w:vAlign w:val="center"/>
          </w:tcPr>
          <w:p w14:paraId="75AD5922" w14:textId="77777777" w:rsidR="00904A42" w:rsidRPr="00663E19" w:rsidRDefault="00904A42" w:rsidP="00067E9D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Сетевой порт </w:t>
            </w:r>
            <w:r w:rsidRPr="00663E19">
              <w:rPr>
                <w:sz w:val="24"/>
                <w:szCs w:val="24"/>
              </w:rPr>
              <w:t>Ethernet</w:t>
            </w:r>
            <w:r>
              <w:rPr>
                <w:sz w:val="24"/>
                <w:szCs w:val="24"/>
                <w:lang w:val="ru-RU"/>
              </w:rPr>
              <w:t xml:space="preserve"> (критично)</w:t>
            </w:r>
          </w:p>
          <w:p w14:paraId="1641713B" w14:textId="77777777" w:rsidR="00904A42" w:rsidRPr="00663E19" w:rsidRDefault="00904A42" w:rsidP="00067E9D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Беспроводные интерфейсы: Bluetooth, </w:t>
            </w:r>
            <w:proofErr w:type="spellStart"/>
            <w:r w:rsidRPr="00663E19">
              <w:rPr>
                <w:sz w:val="24"/>
                <w:szCs w:val="24"/>
                <w:lang w:val="ru-RU"/>
              </w:rPr>
              <w:t>Wi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>-Fi</w:t>
            </w:r>
          </w:p>
          <w:p w14:paraId="67A1A2FF" w14:textId="77777777" w:rsidR="00904A42" w:rsidRPr="00CB6341" w:rsidRDefault="00904A42" w:rsidP="00067E9D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 w:rsidRPr="00CB6341">
              <w:rPr>
                <w:sz w:val="24"/>
                <w:szCs w:val="24"/>
              </w:rPr>
              <w:t>USB 3.2 Type A, USB 3.2 Type A, USB 3.2 Type A</w:t>
            </w:r>
          </w:p>
          <w:p w14:paraId="3EF7042D" w14:textId="77777777" w:rsidR="00904A42" w:rsidRPr="006771BE" w:rsidRDefault="00904A42" w:rsidP="00067E9D">
            <w:pPr>
              <w:pStyle w:val="TableParagraph"/>
              <w:numPr>
                <w:ilvl w:val="0"/>
                <w:numId w:val="5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</w:rPr>
            </w:pPr>
            <w:r w:rsidRPr="006771BE">
              <w:rPr>
                <w:sz w:val="24"/>
                <w:szCs w:val="24"/>
              </w:rPr>
              <w:t xml:space="preserve">USB 3.2 </w:t>
            </w:r>
            <w:r>
              <w:rPr>
                <w:sz w:val="24"/>
                <w:szCs w:val="24"/>
              </w:rPr>
              <w:t xml:space="preserve">Type-C, </w:t>
            </w:r>
            <w:r>
              <w:rPr>
                <w:sz w:val="24"/>
                <w:szCs w:val="24"/>
                <w:lang w:val="ru-RU"/>
              </w:rPr>
              <w:t>Выход</w:t>
            </w:r>
            <w:r w:rsidRPr="00CB63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HDMI</w:t>
            </w:r>
          </w:p>
        </w:tc>
      </w:tr>
      <w:tr w:rsidR="00904A42" w:rsidRPr="00057609" w14:paraId="4C0D0FCE" w14:textId="77777777" w:rsidTr="00067E9D">
        <w:trPr>
          <w:trHeight w:val="1805"/>
        </w:trPr>
        <w:tc>
          <w:tcPr>
            <w:tcW w:w="3391" w:type="dxa"/>
            <w:vAlign w:val="center"/>
          </w:tcPr>
          <w:p w14:paraId="242C992A" w14:textId="77777777" w:rsidR="00904A42" w:rsidRPr="00663E19" w:rsidRDefault="00904A42" w:rsidP="00067E9D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Комплектация</w:t>
            </w:r>
          </w:p>
        </w:tc>
        <w:tc>
          <w:tcPr>
            <w:tcW w:w="6265" w:type="dxa"/>
            <w:vAlign w:val="center"/>
          </w:tcPr>
          <w:p w14:paraId="5DFC9588" w14:textId="77777777" w:rsidR="00904A42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Клавиатура должна иметь русскую и английскую раскладку (</w:t>
            </w:r>
            <w:r w:rsidRPr="00663E19">
              <w:rPr>
                <w:sz w:val="24"/>
                <w:szCs w:val="24"/>
              </w:rPr>
              <w:t>Ru</w:t>
            </w:r>
            <w:r w:rsidRPr="00663E19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663E19">
              <w:rPr>
                <w:sz w:val="24"/>
                <w:szCs w:val="24"/>
              </w:rPr>
              <w:t>En</w:t>
            </w:r>
            <w:proofErr w:type="spellEnd"/>
            <w:r w:rsidRPr="00663E19">
              <w:rPr>
                <w:sz w:val="24"/>
                <w:szCs w:val="24"/>
                <w:lang w:val="ru-RU"/>
              </w:rPr>
              <w:t>)</w:t>
            </w:r>
          </w:p>
          <w:p w14:paraId="3E0161DE" w14:textId="77777777" w:rsidR="00904A42" w:rsidRPr="00663E19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Встроенный микрофон и веб камера (1080</w:t>
            </w:r>
            <w:r>
              <w:rPr>
                <w:sz w:val="24"/>
                <w:szCs w:val="24"/>
              </w:rPr>
              <w:t>p</w:t>
            </w:r>
            <w:r w:rsidRPr="00F26D12">
              <w:rPr>
                <w:sz w:val="24"/>
                <w:szCs w:val="24"/>
                <w:lang w:val="ru-RU"/>
              </w:rPr>
              <w:t>)</w:t>
            </w:r>
          </w:p>
          <w:p w14:paraId="561444DC" w14:textId="77777777" w:rsidR="00904A42" w:rsidRPr="00663E19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Лицензия Windows 11 Pro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x64</w:t>
            </w:r>
          </w:p>
          <w:p w14:paraId="62A28323" w14:textId="77777777" w:rsidR="00904A42" w:rsidRPr="00663E19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>Зарядное устройство</w:t>
            </w:r>
          </w:p>
          <w:p w14:paraId="6976FCE4" w14:textId="77777777" w:rsidR="00904A42" w:rsidRPr="00E07475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Тип вилки электропитания: </w:t>
            </w:r>
            <w:r>
              <w:rPr>
                <w:sz w:val="24"/>
                <w:szCs w:val="24"/>
              </w:rPr>
              <w:t>EU</w:t>
            </w:r>
          </w:p>
          <w:p w14:paraId="243EE8BA" w14:textId="77777777" w:rsidR="00E07475" w:rsidRPr="002636B7" w:rsidRDefault="00E07475" w:rsidP="00E07475">
            <w:pPr>
              <w:pStyle w:val="TableParagraph"/>
              <w:tabs>
                <w:tab w:val="left" w:pos="1890"/>
              </w:tabs>
              <w:ind w:left="171"/>
              <w:jc w:val="left"/>
              <w:rPr>
                <w:sz w:val="12"/>
                <w:szCs w:val="12"/>
                <w:lang w:val="ru-RU"/>
              </w:rPr>
            </w:pPr>
          </w:p>
          <w:p w14:paraId="0F8DC00B" w14:textId="5F730F8D" w:rsidR="00E07475" w:rsidRPr="00663E19" w:rsidRDefault="00E07475" w:rsidP="00E07475">
            <w:pPr>
              <w:pStyle w:val="TableParagraph"/>
              <w:tabs>
                <w:tab w:val="left" w:pos="1890"/>
              </w:tabs>
              <w:ind w:left="171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комплект входит </w:t>
            </w:r>
            <w:r w:rsidR="00790398">
              <w:rPr>
                <w:sz w:val="24"/>
                <w:szCs w:val="24"/>
                <w:lang w:val="ru-RU"/>
              </w:rPr>
              <w:t xml:space="preserve">проводная </w:t>
            </w:r>
            <w:r>
              <w:rPr>
                <w:sz w:val="24"/>
                <w:szCs w:val="24"/>
                <w:lang w:val="ru-RU"/>
              </w:rPr>
              <w:t xml:space="preserve">компьютерная мышь: </w:t>
            </w:r>
            <w:r w:rsidRPr="00E07475">
              <w:rPr>
                <w:sz w:val="24"/>
                <w:szCs w:val="24"/>
                <w:lang w:val="ru-RU"/>
              </w:rPr>
              <w:t>Logitech c 270 HD</w:t>
            </w:r>
          </w:p>
        </w:tc>
      </w:tr>
      <w:tr w:rsidR="00904A42" w:rsidRPr="00057609" w14:paraId="68D942E1" w14:textId="77777777" w:rsidTr="00067E9D">
        <w:trPr>
          <w:trHeight w:val="198"/>
        </w:trPr>
        <w:tc>
          <w:tcPr>
            <w:tcW w:w="3391" w:type="dxa"/>
            <w:vAlign w:val="center"/>
          </w:tcPr>
          <w:p w14:paraId="2C243950" w14:textId="77777777" w:rsidR="00904A42" w:rsidRPr="00663E19" w:rsidRDefault="00904A42" w:rsidP="00067E9D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Гарантия</w:t>
            </w:r>
          </w:p>
        </w:tc>
        <w:tc>
          <w:tcPr>
            <w:tcW w:w="6265" w:type="dxa"/>
            <w:vAlign w:val="center"/>
          </w:tcPr>
          <w:p w14:paraId="04B785FC" w14:textId="77777777" w:rsidR="00904A42" w:rsidRPr="00A0671C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A0671C">
              <w:rPr>
                <w:sz w:val="24"/>
                <w:szCs w:val="24"/>
                <w:lang w:val="ru-RU"/>
              </w:rPr>
              <w:t>Гарантия от производителя не менее 2-х лет</w:t>
            </w:r>
          </w:p>
          <w:p w14:paraId="0F9BD8CF" w14:textId="77777777" w:rsidR="00904A42" w:rsidRPr="00663E19" w:rsidRDefault="00904A42" w:rsidP="00067E9D">
            <w:pPr>
              <w:pStyle w:val="TableParagraph"/>
              <w:numPr>
                <w:ilvl w:val="0"/>
                <w:numId w:val="3"/>
              </w:numPr>
              <w:tabs>
                <w:tab w:val="left" w:pos="1890"/>
              </w:tabs>
              <w:ind w:left="455" w:hanging="284"/>
              <w:jc w:val="left"/>
              <w:rPr>
                <w:sz w:val="24"/>
                <w:szCs w:val="24"/>
                <w:lang w:val="ru-RU"/>
              </w:rPr>
            </w:pPr>
            <w:r w:rsidRPr="00663E19">
              <w:rPr>
                <w:sz w:val="24"/>
                <w:szCs w:val="24"/>
                <w:lang w:val="ru-RU"/>
              </w:rPr>
              <w:t xml:space="preserve">Серийные номера оборудования должны проходить </w:t>
            </w:r>
            <w:r w:rsidRPr="00663E19">
              <w:rPr>
                <w:sz w:val="24"/>
                <w:szCs w:val="24"/>
                <w:lang w:val="ru-RU"/>
              </w:rPr>
              <w:lastRenderedPageBreak/>
              <w:t>валидацию на</w:t>
            </w:r>
            <w:r w:rsidRPr="00F26D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официальном </w:t>
            </w:r>
            <w:r w:rsidRPr="00663E19">
              <w:rPr>
                <w:sz w:val="24"/>
                <w:szCs w:val="24"/>
                <w:lang w:val="ru-RU"/>
              </w:rPr>
              <w:t>сайте производителя</w:t>
            </w:r>
          </w:p>
        </w:tc>
      </w:tr>
      <w:tr w:rsidR="00904A42" w:rsidRPr="00057609" w14:paraId="29D49395" w14:textId="77777777" w:rsidTr="00067E9D">
        <w:trPr>
          <w:trHeight w:val="567"/>
        </w:trPr>
        <w:tc>
          <w:tcPr>
            <w:tcW w:w="3391" w:type="dxa"/>
            <w:vAlign w:val="center"/>
          </w:tcPr>
          <w:p w14:paraId="71E7AF17" w14:textId="77777777" w:rsidR="00904A42" w:rsidRPr="00663E19" w:rsidRDefault="00904A42" w:rsidP="00067E9D">
            <w:pPr>
              <w:pStyle w:val="TableParagraph"/>
              <w:spacing w:line="240" w:lineRule="auto"/>
              <w:ind w:left="0"/>
              <w:jc w:val="left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lastRenderedPageBreak/>
              <w:t>Технологические требования</w:t>
            </w:r>
          </w:p>
        </w:tc>
        <w:tc>
          <w:tcPr>
            <w:tcW w:w="6265" w:type="dxa"/>
            <w:vAlign w:val="center"/>
          </w:tcPr>
          <w:p w14:paraId="60350123" w14:textId="77777777" w:rsidR="00904A42" w:rsidRPr="00663E19" w:rsidRDefault="00904A42" w:rsidP="00067E9D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455" w:hanging="284"/>
              <w:rPr>
                <w:lang w:val="ru-RU"/>
              </w:rPr>
            </w:pPr>
            <w:r w:rsidRPr="00663E19">
              <w:rPr>
                <w:lang w:val="ru-RU"/>
              </w:rPr>
              <w:t xml:space="preserve">Оборудование должно быть новым, </w:t>
            </w:r>
            <w:r>
              <w:rPr>
                <w:lang w:val="ru-RU"/>
              </w:rPr>
              <w:t xml:space="preserve">дата выпуска не ранее 2025 года, </w:t>
            </w:r>
            <w:r w:rsidRPr="00663E19">
              <w:rPr>
                <w:lang w:val="ru-RU"/>
              </w:rPr>
              <w:t>не допускается поставка выставочных образцов, а также оборудования</w:t>
            </w:r>
            <w:r>
              <w:rPr>
                <w:lang w:val="ru-RU"/>
              </w:rPr>
              <w:t>,</w:t>
            </w:r>
            <w:r w:rsidRPr="00663E19">
              <w:rPr>
                <w:lang w:val="ru-RU"/>
              </w:rPr>
              <w:t xml:space="preserve"> собранного из восстановленных узлов и агрегатов</w:t>
            </w:r>
          </w:p>
          <w:p w14:paraId="0B07159B" w14:textId="73E8B627" w:rsidR="00904A42" w:rsidRPr="00FF04DE" w:rsidRDefault="00904A42" w:rsidP="00564891">
            <w:pPr>
              <w:pStyle w:val="a7"/>
              <w:numPr>
                <w:ilvl w:val="0"/>
                <w:numId w:val="4"/>
              </w:numPr>
              <w:spacing w:before="0" w:beforeAutospacing="0" w:after="0" w:afterAutospacing="0"/>
              <w:ind w:left="455" w:hanging="284"/>
              <w:rPr>
                <w:lang w:val="ru-RU"/>
              </w:rPr>
            </w:pPr>
            <w:r w:rsidRPr="00FF04DE">
              <w:rPr>
                <w:lang w:val="ru-RU"/>
              </w:rPr>
              <w:t>Оборудование должно соответствовать или превосходить требования к товару</w:t>
            </w:r>
          </w:p>
        </w:tc>
      </w:tr>
    </w:tbl>
    <w:p w14:paraId="7CAE7924" w14:textId="77777777" w:rsidR="00CC0548" w:rsidRDefault="00CC0548" w:rsidP="00CC0548">
      <w:pPr>
        <w:pStyle w:val="1"/>
        <w:tabs>
          <w:tab w:val="left" w:pos="565"/>
        </w:tabs>
        <w:spacing w:before="0"/>
        <w:ind w:firstLine="0"/>
        <w:rPr>
          <w:sz w:val="24"/>
          <w:szCs w:val="24"/>
        </w:rPr>
      </w:pPr>
    </w:p>
    <w:p w14:paraId="4C6A65F8" w14:textId="77777777" w:rsidR="007E6BED" w:rsidRPr="00CC0548" w:rsidRDefault="007E6BED" w:rsidP="00CC0548">
      <w:pPr>
        <w:pStyle w:val="1"/>
        <w:tabs>
          <w:tab w:val="left" w:pos="565"/>
        </w:tabs>
        <w:spacing w:before="0"/>
        <w:ind w:firstLine="0"/>
        <w:rPr>
          <w:sz w:val="24"/>
          <w:szCs w:val="24"/>
        </w:rPr>
      </w:pPr>
    </w:p>
    <w:p w14:paraId="28D6B9BB" w14:textId="331000AE" w:rsidR="000B34CF" w:rsidRPr="002B6B12" w:rsidRDefault="00E07475" w:rsidP="00E07475">
      <w:pPr>
        <w:pStyle w:val="1"/>
        <w:numPr>
          <w:ilvl w:val="1"/>
          <w:numId w:val="12"/>
        </w:numPr>
        <w:tabs>
          <w:tab w:val="left" w:pos="565"/>
        </w:tabs>
        <w:spacing w:befor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0B34CF" w:rsidRPr="002B6B12">
        <w:rPr>
          <w:spacing w:val="-2"/>
          <w:sz w:val="24"/>
          <w:szCs w:val="24"/>
        </w:rPr>
        <w:t xml:space="preserve">Технические требования к </w:t>
      </w:r>
      <w:r w:rsidR="001405DD">
        <w:rPr>
          <w:spacing w:val="-2"/>
          <w:sz w:val="24"/>
          <w:szCs w:val="24"/>
        </w:rPr>
        <w:t>принтеру</w:t>
      </w:r>
    </w:p>
    <w:p w14:paraId="509FFE38" w14:textId="77777777" w:rsidR="000B34CF" w:rsidRPr="00057609" w:rsidRDefault="000B34CF" w:rsidP="000B34C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1"/>
        <w:gridCol w:w="6265"/>
      </w:tblGrid>
      <w:tr w:rsidR="000B34CF" w:rsidRPr="00057609" w14:paraId="00000670" w14:textId="77777777" w:rsidTr="00574162">
        <w:trPr>
          <w:trHeight w:val="345"/>
        </w:trPr>
        <w:tc>
          <w:tcPr>
            <w:tcW w:w="3391" w:type="dxa"/>
            <w:shd w:val="clear" w:color="auto" w:fill="D0CECE" w:themeFill="background2" w:themeFillShade="E6"/>
          </w:tcPr>
          <w:p w14:paraId="24E88888" w14:textId="77777777" w:rsidR="000B34CF" w:rsidRPr="00663E19" w:rsidRDefault="000B34CF" w:rsidP="00574162">
            <w:pPr>
              <w:pStyle w:val="TableParagraph"/>
              <w:ind w:left="9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pacing w:val="-2"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6265" w:type="dxa"/>
            <w:shd w:val="clear" w:color="auto" w:fill="D0CECE" w:themeFill="background2" w:themeFillShade="E6"/>
          </w:tcPr>
          <w:p w14:paraId="07CA8940" w14:textId="77777777" w:rsidR="000B34CF" w:rsidRPr="00663E19" w:rsidRDefault="000B34CF" w:rsidP="00574162">
            <w:pPr>
              <w:pStyle w:val="TableParagraph"/>
              <w:ind w:left="13" w:right="4"/>
              <w:rPr>
                <w:b/>
                <w:sz w:val="24"/>
                <w:szCs w:val="24"/>
                <w:lang w:val="ru-RU"/>
              </w:rPr>
            </w:pPr>
            <w:r w:rsidRPr="00663E19">
              <w:rPr>
                <w:b/>
                <w:sz w:val="24"/>
                <w:szCs w:val="24"/>
                <w:lang w:val="ru-RU"/>
              </w:rPr>
              <w:t>Требования</w:t>
            </w:r>
          </w:p>
        </w:tc>
      </w:tr>
      <w:tr w:rsidR="005A54D4" w:rsidRPr="00057609" w14:paraId="77CE0EE0" w14:textId="77777777" w:rsidTr="005A54D4">
        <w:trPr>
          <w:trHeight w:val="345"/>
        </w:trPr>
        <w:tc>
          <w:tcPr>
            <w:tcW w:w="3391" w:type="dxa"/>
            <w:shd w:val="clear" w:color="auto" w:fill="auto"/>
          </w:tcPr>
          <w:p w14:paraId="1C03B448" w14:textId="77777777" w:rsidR="005A54D4" w:rsidRPr="00376BC9" w:rsidRDefault="005A54D4" w:rsidP="005A54D4">
            <w:pPr>
              <w:pStyle w:val="TableParagraph"/>
              <w:ind w:left="9"/>
              <w:jc w:val="left"/>
              <w:rPr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b/>
                <w:spacing w:val="-2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6265" w:type="dxa"/>
            <w:shd w:val="clear" w:color="auto" w:fill="auto"/>
          </w:tcPr>
          <w:p w14:paraId="5527ED79" w14:textId="504CAFAF" w:rsidR="005A54D4" w:rsidRPr="00002D7F" w:rsidRDefault="00E07475" w:rsidP="005A54D4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Cs/>
                <w:sz w:val="24"/>
                <w:szCs w:val="24"/>
                <w:lang w:val="ru-RU"/>
              </w:rPr>
            </w:pPr>
            <w:r w:rsidRPr="00002D7F">
              <w:rPr>
                <w:bCs/>
                <w:sz w:val="24"/>
                <w:szCs w:val="24"/>
                <w:lang w:val="ru-RU"/>
              </w:rPr>
              <w:t>40</w:t>
            </w:r>
            <w:r w:rsidR="00003922" w:rsidRPr="00002D7F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5A54D4" w:rsidRPr="00002D7F">
              <w:rPr>
                <w:bCs/>
                <w:sz w:val="24"/>
                <w:szCs w:val="24"/>
                <w:lang w:val="ru-RU"/>
              </w:rPr>
              <w:t>штук</w:t>
            </w:r>
          </w:p>
        </w:tc>
      </w:tr>
      <w:tr w:rsidR="005A54D4" w:rsidRPr="00B92349" w14:paraId="38D0B075" w14:textId="77777777" w:rsidTr="00564891">
        <w:trPr>
          <w:trHeight w:val="152"/>
        </w:trPr>
        <w:tc>
          <w:tcPr>
            <w:tcW w:w="3391" w:type="dxa"/>
            <w:vAlign w:val="center"/>
          </w:tcPr>
          <w:p w14:paraId="371D9200" w14:textId="12F3AF42" w:rsidR="005A54D4" w:rsidRPr="00564891" w:rsidRDefault="00564891" w:rsidP="005A54D4">
            <w:pPr>
              <w:pStyle w:val="TableParagraph"/>
              <w:jc w:val="left"/>
              <w:rPr>
                <w:b/>
                <w:bCs/>
                <w:sz w:val="24"/>
                <w:szCs w:val="24"/>
                <w:lang w:val="ru-RU"/>
              </w:rPr>
            </w:pPr>
            <w:r w:rsidRPr="00564891">
              <w:rPr>
                <w:b/>
                <w:bCs/>
                <w:lang w:val="ru-RU"/>
              </w:rPr>
              <w:t>Модель</w:t>
            </w:r>
          </w:p>
        </w:tc>
        <w:tc>
          <w:tcPr>
            <w:tcW w:w="6265" w:type="dxa"/>
            <w:vAlign w:val="center"/>
          </w:tcPr>
          <w:p w14:paraId="5C1550FC" w14:textId="5AEAA73A" w:rsidR="005A54D4" w:rsidRPr="00002D7F" w:rsidRDefault="00564891" w:rsidP="00564891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Cs/>
                <w:sz w:val="24"/>
                <w:szCs w:val="24"/>
              </w:rPr>
            </w:pPr>
            <w:r w:rsidRPr="006D00D5">
              <w:rPr>
                <w:bCs/>
              </w:rPr>
              <w:t xml:space="preserve">Canon </w:t>
            </w:r>
            <w:proofErr w:type="spellStart"/>
            <w:r w:rsidRPr="006D00D5">
              <w:rPr>
                <w:bCs/>
              </w:rPr>
              <w:t>i</w:t>
            </w:r>
            <w:proofErr w:type="spellEnd"/>
            <w:r w:rsidRPr="006D00D5">
              <w:rPr>
                <w:bCs/>
              </w:rPr>
              <w:t xml:space="preserve">-SENSYS MF3010 (3 </w:t>
            </w:r>
            <w:r w:rsidRPr="006D00D5">
              <w:rPr>
                <w:bCs/>
                <w:lang w:val="ru-RU"/>
              </w:rPr>
              <w:t>в</w:t>
            </w:r>
            <w:r w:rsidRPr="006D00D5">
              <w:rPr>
                <w:bCs/>
              </w:rPr>
              <w:t xml:space="preserve"> 1)</w:t>
            </w:r>
          </w:p>
        </w:tc>
      </w:tr>
      <w:tr w:rsidR="005A54D4" w:rsidRPr="007C293E" w14:paraId="4A8EC4B1" w14:textId="77777777" w:rsidTr="00564891">
        <w:trPr>
          <w:trHeight w:val="270"/>
        </w:trPr>
        <w:tc>
          <w:tcPr>
            <w:tcW w:w="3391" w:type="dxa"/>
            <w:vAlign w:val="center"/>
          </w:tcPr>
          <w:p w14:paraId="390E5B56" w14:textId="2ACE6C9C" w:rsidR="005A54D4" w:rsidRPr="007C293E" w:rsidRDefault="007C293E" w:rsidP="005A54D4">
            <w:pPr>
              <w:pStyle w:val="TableParagraph"/>
              <w:spacing w:line="322" w:lineRule="exact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Гарантия</w:t>
            </w:r>
          </w:p>
        </w:tc>
        <w:tc>
          <w:tcPr>
            <w:tcW w:w="6265" w:type="dxa"/>
            <w:vAlign w:val="center"/>
          </w:tcPr>
          <w:p w14:paraId="2E172FBA" w14:textId="0C007ED1" w:rsidR="005A54D4" w:rsidRPr="00002D7F" w:rsidRDefault="007C293E" w:rsidP="007C293E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Cs/>
                <w:sz w:val="24"/>
                <w:szCs w:val="24"/>
              </w:rPr>
            </w:pPr>
            <w:r w:rsidRPr="00002D7F">
              <w:rPr>
                <w:bCs/>
                <w:sz w:val="24"/>
                <w:szCs w:val="24"/>
                <w:lang w:val="ru-RU"/>
              </w:rPr>
              <w:t>Не менее 1 года</w:t>
            </w:r>
          </w:p>
        </w:tc>
      </w:tr>
      <w:tr w:rsidR="002636B7" w:rsidRPr="007C293E" w14:paraId="7C142F04" w14:textId="77777777" w:rsidTr="00B92349">
        <w:trPr>
          <w:trHeight w:val="270"/>
        </w:trPr>
        <w:tc>
          <w:tcPr>
            <w:tcW w:w="3391" w:type="dxa"/>
            <w:shd w:val="clear" w:color="auto" w:fill="auto"/>
            <w:vAlign w:val="center"/>
          </w:tcPr>
          <w:p w14:paraId="056BD911" w14:textId="786ED72F" w:rsidR="002636B7" w:rsidRPr="00B92349" w:rsidRDefault="002636B7" w:rsidP="005A54D4">
            <w:pPr>
              <w:pStyle w:val="TableParagraph"/>
              <w:spacing w:line="322" w:lineRule="exact"/>
              <w:jc w:val="left"/>
              <w:rPr>
                <w:b/>
                <w:sz w:val="24"/>
                <w:szCs w:val="24"/>
                <w:lang w:val="ru-RU"/>
              </w:rPr>
            </w:pPr>
            <w:r w:rsidRPr="00B92349">
              <w:rPr>
                <w:b/>
                <w:sz w:val="24"/>
                <w:szCs w:val="24"/>
                <w:lang w:val="ru-RU"/>
              </w:rPr>
              <w:t>Кабель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5731C5F" w14:textId="5A065CBD" w:rsidR="002636B7" w:rsidRPr="00B92349" w:rsidRDefault="00B92349" w:rsidP="007C293E">
            <w:pPr>
              <w:pStyle w:val="TableParagraph"/>
              <w:numPr>
                <w:ilvl w:val="0"/>
                <w:numId w:val="9"/>
              </w:numPr>
              <w:ind w:left="429" w:right="4" w:hanging="283"/>
              <w:jc w:val="left"/>
              <w:rPr>
                <w:bCs/>
                <w:sz w:val="24"/>
                <w:szCs w:val="24"/>
                <w:lang w:val="ru-RU"/>
              </w:rPr>
            </w:pPr>
            <w:r w:rsidRPr="00B92349">
              <w:rPr>
                <w:bCs/>
                <w:sz w:val="24"/>
                <w:szCs w:val="24"/>
                <w:lang w:val="ru-RU"/>
              </w:rPr>
              <w:t xml:space="preserve">Стандартный интерфейсный кабель </w:t>
            </w:r>
            <w:r w:rsidRPr="00B92349">
              <w:rPr>
                <w:bCs/>
                <w:sz w:val="24"/>
                <w:szCs w:val="24"/>
              </w:rPr>
              <w:t>USB</w:t>
            </w:r>
            <w:r w:rsidRPr="00B92349">
              <w:rPr>
                <w:bCs/>
                <w:sz w:val="24"/>
                <w:szCs w:val="24"/>
                <w:lang w:val="ru-RU"/>
              </w:rPr>
              <w:t xml:space="preserve"> 2</w:t>
            </w:r>
            <w:r w:rsidRPr="00B92349">
              <w:rPr>
                <w:bCs/>
                <w:sz w:val="24"/>
                <w:szCs w:val="24"/>
                <w:lang w:val="uz-Cyrl-UZ"/>
              </w:rPr>
              <w:t xml:space="preserve">.0 </w:t>
            </w:r>
            <w:r w:rsidRPr="00B92349">
              <w:rPr>
                <w:bCs/>
                <w:sz w:val="24"/>
                <w:szCs w:val="24"/>
              </w:rPr>
              <w:t>Type</w:t>
            </w:r>
            <w:r w:rsidRPr="00B92349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B92349">
              <w:rPr>
                <w:bCs/>
                <w:sz w:val="24"/>
                <w:szCs w:val="24"/>
              </w:rPr>
              <w:t>B</w:t>
            </w:r>
          </w:p>
        </w:tc>
      </w:tr>
    </w:tbl>
    <w:p w14:paraId="5C552E92" w14:textId="6680793E" w:rsidR="000B34CF" w:rsidRPr="00B92349" w:rsidRDefault="000B34CF" w:rsidP="00564891"/>
    <w:p w14:paraId="5880A1A2" w14:textId="50D8A822" w:rsidR="00564891" w:rsidRPr="00564891" w:rsidRDefault="00564891" w:rsidP="00564891">
      <w:pPr>
        <w:pStyle w:val="1"/>
        <w:numPr>
          <w:ilvl w:val="0"/>
          <w:numId w:val="1"/>
        </w:numPr>
        <w:tabs>
          <w:tab w:val="left" w:pos="565"/>
        </w:tabs>
        <w:spacing w:before="0"/>
        <w:rPr>
          <w:sz w:val="24"/>
          <w:szCs w:val="24"/>
        </w:rPr>
      </w:pPr>
      <w:r>
        <w:rPr>
          <w:spacing w:val="-2"/>
          <w:sz w:val="24"/>
          <w:szCs w:val="24"/>
        </w:rPr>
        <w:t>Условия поставки</w:t>
      </w:r>
    </w:p>
    <w:p w14:paraId="252FCADC" w14:textId="22B6F180" w:rsidR="00564891" w:rsidRDefault="00564891" w:rsidP="00564891">
      <w:pPr>
        <w:pStyle w:val="1"/>
        <w:tabs>
          <w:tab w:val="left" w:pos="565"/>
        </w:tabs>
        <w:spacing w:before="0"/>
        <w:ind w:left="0" w:firstLine="0"/>
        <w:rPr>
          <w:sz w:val="24"/>
          <w:szCs w:val="24"/>
        </w:rPr>
      </w:pPr>
    </w:p>
    <w:tbl>
      <w:tblPr>
        <w:tblStyle w:val="aa"/>
        <w:tblW w:w="9634" w:type="dxa"/>
        <w:tblInd w:w="137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564891" w:rsidRPr="005A5B80" w14:paraId="4A0D4606" w14:textId="77777777" w:rsidTr="00067E9D">
        <w:tc>
          <w:tcPr>
            <w:tcW w:w="4106" w:type="dxa"/>
          </w:tcPr>
          <w:p w14:paraId="76E9C237" w14:textId="77777777" w:rsidR="00564891" w:rsidRPr="00564891" w:rsidRDefault="00564891" w:rsidP="00067E9D">
            <w:pPr>
              <w:rPr>
                <w:b/>
                <w:color w:val="000000" w:themeColor="text1"/>
                <w:sz w:val="24"/>
                <w:szCs w:val="24"/>
              </w:rPr>
            </w:pPr>
            <w:r w:rsidRPr="00564891">
              <w:rPr>
                <w:b/>
                <w:color w:val="000000" w:themeColor="text1"/>
                <w:sz w:val="24"/>
                <w:szCs w:val="24"/>
              </w:rPr>
              <w:t>Опыт по аналогичным поставкам</w:t>
            </w:r>
          </w:p>
        </w:tc>
        <w:tc>
          <w:tcPr>
            <w:tcW w:w="5528" w:type="dxa"/>
          </w:tcPr>
          <w:p w14:paraId="00CCC0CE" w14:textId="77777777" w:rsidR="00564891" w:rsidRPr="00564891" w:rsidRDefault="00564891" w:rsidP="00067E9D">
            <w:pPr>
              <w:rPr>
                <w:iCs/>
                <w:color w:val="000000" w:themeColor="text1"/>
                <w:sz w:val="24"/>
                <w:szCs w:val="24"/>
              </w:rPr>
            </w:pPr>
            <w:r w:rsidRPr="00564891">
              <w:rPr>
                <w:iCs/>
                <w:color w:val="000000" w:themeColor="text1"/>
                <w:sz w:val="24"/>
                <w:szCs w:val="24"/>
              </w:rPr>
              <w:t>В отдельной справке</w:t>
            </w:r>
          </w:p>
        </w:tc>
      </w:tr>
      <w:tr w:rsidR="00564891" w:rsidRPr="005A5B80" w14:paraId="2EA7E151" w14:textId="77777777" w:rsidTr="00067E9D">
        <w:tc>
          <w:tcPr>
            <w:tcW w:w="4106" w:type="dxa"/>
          </w:tcPr>
          <w:p w14:paraId="3DC38201" w14:textId="77777777" w:rsidR="00564891" w:rsidRPr="00564891" w:rsidRDefault="00564891" w:rsidP="00067E9D">
            <w:pPr>
              <w:rPr>
                <w:b/>
                <w:color w:val="000000" w:themeColor="text1"/>
                <w:sz w:val="24"/>
                <w:szCs w:val="24"/>
              </w:rPr>
            </w:pPr>
            <w:r w:rsidRPr="00564891">
              <w:rPr>
                <w:b/>
                <w:color w:val="000000" w:themeColor="text1"/>
                <w:sz w:val="24"/>
                <w:szCs w:val="24"/>
              </w:rPr>
              <w:t>Адрес поставки</w:t>
            </w:r>
          </w:p>
        </w:tc>
        <w:tc>
          <w:tcPr>
            <w:tcW w:w="5528" w:type="dxa"/>
          </w:tcPr>
          <w:p w14:paraId="173A22A6" w14:textId="77777777" w:rsidR="00564891" w:rsidRDefault="00564891" w:rsidP="00067E9D">
            <w:pPr>
              <w:rPr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color w:val="000000" w:themeColor="text1"/>
                <w:sz w:val="24"/>
                <w:szCs w:val="24"/>
                <w:lang w:val="uz-Cyrl-UZ"/>
              </w:rPr>
              <w:t xml:space="preserve">Узбекистан, г. Андижан, 170119, пр. Бабура, 85 или </w:t>
            </w:r>
          </w:p>
          <w:p w14:paraId="105F2F57" w14:textId="378227B5" w:rsidR="00564891" w:rsidRPr="00564891" w:rsidRDefault="00564891" w:rsidP="00067E9D">
            <w:pPr>
              <w:rPr>
                <w:iCs/>
                <w:color w:val="000000" w:themeColor="text1"/>
                <w:sz w:val="24"/>
                <w:szCs w:val="24"/>
              </w:rPr>
            </w:pPr>
            <w:r w:rsidRPr="00564891">
              <w:rPr>
                <w:color w:val="000000" w:themeColor="text1"/>
                <w:sz w:val="24"/>
                <w:szCs w:val="24"/>
                <w:lang w:val="uz-Cyrl-UZ"/>
              </w:rPr>
              <w:t>г. Ташкент, Ашхабадский район, улица Авиасозлар, дом 16</w:t>
            </w:r>
          </w:p>
        </w:tc>
      </w:tr>
      <w:tr w:rsidR="00564891" w:rsidRPr="005A5B80" w14:paraId="4DE3C2B9" w14:textId="77777777" w:rsidTr="00067E9D">
        <w:tc>
          <w:tcPr>
            <w:tcW w:w="4106" w:type="dxa"/>
          </w:tcPr>
          <w:p w14:paraId="797BA98D" w14:textId="77777777" w:rsidR="00564891" w:rsidRPr="00564891" w:rsidRDefault="00564891" w:rsidP="00067E9D">
            <w:pPr>
              <w:rPr>
                <w:b/>
                <w:color w:val="000000" w:themeColor="text1"/>
                <w:sz w:val="24"/>
                <w:szCs w:val="24"/>
              </w:rPr>
            </w:pPr>
            <w:r w:rsidRPr="00564891">
              <w:rPr>
                <w:b/>
                <w:color w:val="000000" w:themeColor="text1"/>
                <w:sz w:val="24"/>
                <w:szCs w:val="24"/>
              </w:rPr>
              <w:t>Сроки поставки</w:t>
            </w:r>
          </w:p>
        </w:tc>
        <w:tc>
          <w:tcPr>
            <w:tcW w:w="5528" w:type="dxa"/>
          </w:tcPr>
          <w:p w14:paraId="6AA7F4BE" w14:textId="180D7FF0" w:rsidR="00564891" w:rsidRDefault="00564891" w:rsidP="00067E9D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50% от общего объёма – в течение </w:t>
            </w:r>
            <w:r w:rsidR="002636B7" w:rsidRPr="002636B7">
              <w:rPr>
                <w:b/>
                <w:bCs/>
                <w:iCs/>
                <w:color w:val="000000" w:themeColor="text1"/>
                <w:sz w:val="24"/>
                <w:szCs w:val="24"/>
                <w:lang w:val="uz-Cyrl-UZ"/>
              </w:rPr>
              <w:t>1</w:t>
            </w:r>
            <w:r w:rsidRPr="002636B7">
              <w:rPr>
                <w:b/>
                <w:bCs/>
                <w:iCs/>
                <w:color w:val="000000" w:themeColor="text1"/>
                <w:sz w:val="24"/>
                <w:szCs w:val="24"/>
                <w:lang w:val="uz-Cyrl-UZ"/>
              </w:rPr>
              <w:t>0</w:t>
            </w: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 календарных дней, </w:t>
            </w:r>
          </w:p>
          <w:p w14:paraId="18249138" w14:textId="4E57D0D8" w:rsidR="00564891" w:rsidRPr="00564891" w:rsidRDefault="00564891" w:rsidP="00067E9D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>50% –</w:t>
            </w:r>
            <w:r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в течение </w:t>
            </w:r>
            <w:r w:rsidR="002636B7" w:rsidRPr="002636B7">
              <w:rPr>
                <w:b/>
                <w:bCs/>
                <w:iCs/>
                <w:color w:val="000000" w:themeColor="text1"/>
                <w:sz w:val="24"/>
                <w:szCs w:val="24"/>
                <w:lang w:val="uz-Cyrl-UZ"/>
              </w:rPr>
              <w:t>3</w:t>
            </w:r>
            <w:r w:rsidRPr="002636B7">
              <w:rPr>
                <w:b/>
                <w:bCs/>
                <w:iCs/>
                <w:color w:val="000000" w:themeColor="text1"/>
                <w:sz w:val="24"/>
                <w:szCs w:val="24"/>
                <w:lang w:val="uz-Cyrl-UZ"/>
              </w:rPr>
              <w:t>0</w:t>
            </w: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 календарных дней после подписания договора</w:t>
            </w:r>
          </w:p>
        </w:tc>
      </w:tr>
      <w:tr w:rsidR="00564891" w:rsidRPr="005A5B80" w14:paraId="02215E07" w14:textId="77777777" w:rsidTr="00067E9D">
        <w:tc>
          <w:tcPr>
            <w:tcW w:w="4106" w:type="dxa"/>
          </w:tcPr>
          <w:p w14:paraId="35B20195" w14:textId="5CE67728" w:rsidR="00564891" w:rsidRPr="00564891" w:rsidRDefault="00564891" w:rsidP="00067E9D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b/>
                <w:color w:val="000000" w:themeColor="text1"/>
                <w:sz w:val="24"/>
                <w:szCs w:val="24"/>
                <w:lang w:val="uz-Cyrl-UZ"/>
              </w:rPr>
              <w:t>Сервисная</w:t>
            </w:r>
            <w:r w:rsidRPr="00564891">
              <w:rPr>
                <w:b/>
                <w:color w:val="000000" w:themeColor="text1"/>
                <w:sz w:val="24"/>
                <w:szCs w:val="24"/>
                <w:lang w:val="uz-Cyrl-UZ"/>
              </w:rPr>
              <w:t xml:space="preserve"> поддержка</w:t>
            </w:r>
          </w:p>
        </w:tc>
        <w:tc>
          <w:tcPr>
            <w:tcW w:w="5528" w:type="dxa"/>
          </w:tcPr>
          <w:p w14:paraId="08F38AD2" w14:textId="3B34044A" w:rsidR="00564891" w:rsidRPr="00564891" w:rsidRDefault="00790398" w:rsidP="00067E9D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>
              <w:rPr>
                <w:iCs/>
                <w:color w:val="000000" w:themeColor="text1"/>
                <w:sz w:val="24"/>
                <w:szCs w:val="24"/>
                <w:lang w:val="uz-Cyrl-UZ"/>
              </w:rPr>
              <w:t>Не менее 1 года</w:t>
            </w:r>
            <w:r w:rsidR="007F75DC">
              <w:rPr>
                <w:iCs/>
                <w:color w:val="000000" w:themeColor="text1"/>
                <w:sz w:val="24"/>
                <w:szCs w:val="24"/>
                <w:lang w:val="uz-Cyrl-UZ"/>
              </w:rPr>
              <w:t xml:space="preserve"> </w:t>
            </w:r>
            <w:r w:rsidR="007F75DC">
              <w:rPr>
                <w:iCs/>
                <w:color w:val="000000" w:themeColor="text1"/>
                <w:sz w:val="24"/>
                <w:szCs w:val="24"/>
              </w:rPr>
              <w:t>после поставки полного</w:t>
            </w:r>
            <w:r w:rsidR="00EB1187">
              <w:rPr>
                <w:iCs/>
                <w:color w:val="000000" w:themeColor="text1"/>
                <w:sz w:val="24"/>
                <w:szCs w:val="24"/>
              </w:rPr>
              <w:t xml:space="preserve"> объёма</w:t>
            </w:r>
            <w:r w:rsidR="007F75DC">
              <w:rPr>
                <w:iCs/>
                <w:color w:val="000000" w:themeColor="text1"/>
                <w:sz w:val="24"/>
                <w:szCs w:val="24"/>
              </w:rPr>
              <w:t xml:space="preserve"> товаров</w:t>
            </w:r>
            <w:r>
              <w:rPr>
                <w:iCs/>
                <w:color w:val="000000" w:themeColor="text1"/>
                <w:sz w:val="24"/>
                <w:szCs w:val="24"/>
                <w:lang w:val="uz-Cyrl-UZ"/>
              </w:rPr>
              <w:t>, далее по договорённости сторон</w:t>
            </w:r>
          </w:p>
        </w:tc>
      </w:tr>
      <w:tr w:rsidR="00564891" w:rsidRPr="005A5B80" w14:paraId="79D0F36E" w14:textId="77777777" w:rsidTr="00067E9D">
        <w:tc>
          <w:tcPr>
            <w:tcW w:w="4106" w:type="dxa"/>
          </w:tcPr>
          <w:p w14:paraId="5520EDCF" w14:textId="77777777" w:rsidR="00564891" w:rsidRPr="00564891" w:rsidRDefault="00564891" w:rsidP="00067E9D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b/>
                <w:color w:val="000000" w:themeColor="text1"/>
                <w:sz w:val="24"/>
                <w:szCs w:val="24"/>
                <w:lang w:val="uz-Cyrl-UZ"/>
              </w:rPr>
              <w:t>Проверка товара до отправки</w:t>
            </w:r>
          </w:p>
        </w:tc>
        <w:tc>
          <w:tcPr>
            <w:tcW w:w="5528" w:type="dxa"/>
          </w:tcPr>
          <w:p w14:paraId="6B50120A" w14:textId="77777777" w:rsidR="00564891" w:rsidRPr="00564891" w:rsidRDefault="00564891" w:rsidP="00067E9D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>Поставщик обязан проверить целосность упаковки и сам товар до отправки</w:t>
            </w:r>
          </w:p>
        </w:tc>
      </w:tr>
      <w:tr w:rsidR="00564891" w:rsidRPr="005A5B80" w14:paraId="5034D006" w14:textId="77777777" w:rsidTr="00067E9D">
        <w:tc>
          <w:tcPr>
            <w:tcW w:w="4106" w:type="dxa"/>
          </w:tcPr>
          <w:p w14:paraId="6017AF15" w14:textId="77777777" w:rsidR="00564891" w:rsidRPr="00564891" w:rsidRDefault="00564891" w:rsidP="00067E9D">
            <w:pPr>
              <w:rPr>
                <w:b/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b/>
                <w:color w:val="000000" w:themeColor="text1"/>
                <w:sz w:val="24"/>
                <w:szCs w:val="24"/>
                <w:lang w:val="uz-Cyrl-UZ"/>
              </w:rPr>
              <w:t>Замена бракованного товара</w:t>
            </w:r>
          </w:p>
        </w:tc>
        <w:tc>
          <w:tcPr>
            <w:tcW w:w="5528" w:type="dxa"/>
          </w:tcPr>
          <w:p w14:paraId="07A496AB" w14:textId="77777777" w:rsidR="00564891" w:rsidRPr="00564891" w:rsidRDefault="00564891" w:rsidP="00067E9D">
            <w:pPr>
              <w:rPr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564891">
              <w:rPr>
                <w:iCs/>
                <w:color w:val="000000" w:themeColor="text1"/>
                <w:sz w:val="24"/>
                <w:szCs w:val="24"/>
                <w:lang w:val="uz-Cyrl-UZ"/>
              </w:rPr>
              <w:t>Не более 10 календарных дней после выявления брака</w:t>
            </w:r>
          </w:p>
        </w:tc>
      </w:tr>
    </w:tbl>
    <w:p w14:paraId="5F5B8A79" w14:textId="77777777" w:rsidR="00564891" w:rsidRPr="00564891" w:rsidRDefault="00564891" w:rsidP="00564891">
      <w:pPr>
        <w:pStyle w:val="1"/>
        <w:tabs>
          <w:tab w:val="left" w:pos="565"/>
        </w:tabs>
        <w:spacing w:before="0"/>
        <w:ind w:left="0" w:firstLine="0"/>
        <w:rPr>
          <w:sz w:val="24"/>
          <w:szCs w:val="24"/>
          <w:lang w:val="uz-Cyrl-UZ"/>
        </w:rPr>
      </w:pPr>
    </w:p>
    <w:p w14:paraId="69B8256C" w14:textId="77777777" w:rsidR="00564891" w:rsidRPr="00564891" w:rsidRDefault="00564891" w:rsidP="00564891"/>
    <w:sectPr w:rsidR="00564891" w:rsidRPr="00564891" w:rsidSect="00F32524">
      <w:pgSz w:w="11910" w:h="1684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17FA7842"/>
    <w:multiLevelType w:val="hybridMultilevel"/>
    <w:tmpl w:val="A4803F54"/>
    <w:lvl w:ilvl="0" w:tplc="0419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1C4C3E6F"/>
    <w:multiLevelType w:val="hybridMultilevel"/>
    <w:tmpl w:val="CDCA4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622029E"/>
    <w:multiLevelType w:val="hybridMultilevel"/>
    <w:tmpl w:val="160660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C51F1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05F001B"/>
    <w:multiLevelType w:val="multilevel"/>
    <w:tmpl w:val="914CA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17282F"/>
    <w:multiLevelType w:val="hybridMultilevel"/>
    <w:tmpl w:val="B49C7C1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655424F8"/>
    <w:multiLevelType w:val="hybridMultilevel"/>
    <w:tmpl w:val="F25C347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A0E6DC8"/>
    <w:multiLevelType w:val="multilevel"/>
    <w:tmpl w:val="B956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2" w15:restartNumberingAfterBreak="0">
    <w:nsid w:val="6CD1582A"/>
    <w:multiLevelType w:val="hybridMultilevel"/>
    <w:tmpl w:val="FA1A7076"/>
    <w:lvl w:ilvl="0" w:tplc="0419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24"/>
    <w:rsid w:val="00002D7F"/>
    <w:rsid w:val="00003922"/>
    <w:rsid w:val="00034F1E"/>
    <w:rsid w:val="00037377"/>
    <w:rsid w:val="00040A07"/>
    <w:rsid w:val="0004278A"/>
    <w:rsid w:val="00045BC1"/>
    <w:rsid w:val="00057609"/>
    <w:rsid w:val="000B34CF"/>
    <w:rsid w:val="00112D9C"/>
    <w:rsid w:val="001405DD"/>
    <w:rsid w:val="0015755D"/>
    <w:rsid w:val="00165282"/>
    <w:rsid w:val="00181A15"/>
    <w:rsid w:val="00191EC1"/>
    <w:rsid w:val="001B2AB9"/>
    <w:rsid w:val="001D4AF2"/>
    <w:rsid w:val="001F607A"/>
    <w:rsid w:val="00210848"/>
    <w:rsid w:val="00220BF8"/>
    <w:rsid w:val="0023230B"/>
    <w:rsid w:val="002636B7"/>
    <w:rsid w:val="002B6B12"/>
    <w:rsid w:val="00376BC9"/>
    <w:rsid w:val="003E071A"/>
    <w:rsid w:val="0041258F"/>
    <w:rsid w:val="00414F00"/>
    <w:rsid w:val="004378EF"/>
    <w:rsid w:val="00462BB7"/>
    <w:rsid w:val="00466F04"/>
    <w:rsid w:val="00477A9D"/>
    <w:rsid w:val="00496604"/>
    <w:rsid w:val="004C2ACB"/>
    <w:rsid w:val="00505CAD"/>
    <w:rsid w:val="00513AFB"/>
    <w:rsid w:val="00564891"/>
    <w:rsid w:val="005A54D4"/>
    <w:rsid w:val="005B452B"/>
    <w:rsid w:val="00650A96"/>
    <w:rsid w:val="00663E19"/>
    <w:rsid w:val="006771BE"/>
    <w:rsid w:val="006C0546"/>
    <w:rsid w:val="006D00D5"/>
    <w:rsid w:val="006D7521"/>
    <w:rsid w:val="00784570"/>
    <w:rsid w:val="00790398"/>
    <w:rsid w:val="007A6273"/>
    <w:rsid w:val="007B0C4C"/>
    <w:rsid w:val="007C293E"/>
    <w:rsid w:val="007C6A15"/>
    <w:rsid w:val="007E6BED"/>
    <w:rsid w:val="007F75DC"/>
    <w:rsid w:val="00802EB5"/>
    <w:rsid w:val="008A20BF"/>
    <w:rsid w:val="00904A42"/>
    <w:rsid w:val="00913B3C"/>
    <w:rsid w:val="009A18A8"/>
    <w:rsid w:val="009C4DB6"/>
    <w:rsid w:val="00A013B4"/>
    <w:rsid w:val="00A0671C"/>
    <w:rsid w:val="00A11D87"/>
    <w:rsid w:val="00A312AC"/>
    <w:rsid w:val="00A35EBB"/>
    <w:rsid w:val="00A4795F"/>
    <w:rsid w:val="00AB1A31"/>
    <w:rsid w:val="00AF0ADB"/>
    <w:rsid w:val="00B65ED7"/>
    <w:rsid w:val="00B92349"/>
    <w:rsid w:val="00BB7030"/>
    <w:rsid w:val="00BF2606"/>
    <w:rsid w:val="00CC0548"/>
    <w:rsid w:val="00CD35B9"/>
    <w:rsid w:val="00CD7E0D"/>
    <w:rsid w:val="00D50BFA"/>
    <w:rsid w:val="00D90B54"/>
    <w:rsid w:val="00DA3C76"/>
    <w:rsid w:val="00DE55D2"/>
    <w:rsid w:val="00E07475"/>
    <w:rsid w:val="00EB1187"/>
    <w:rsid w:val="00EC569D"/>
    <w:rsid w:val="00EE2B5A"/>
    <w:rsid w:val="00F16F37"/>
    <w:rsid w:val="00F23224"/>
    <w:rsid w:val="00F26D12"/>
    <w:rsid w:val="00F32524"/>
    <w:rsid w:val="00F65642"/>
    <w:rsid w:val="00F80667"/>
    <w:rsid w:val="00FA46BB"/>
    <w:rsid w:val="00FA5A04"/>
    <w:rsid w:val="00FB15BF"/>
    <w:rsid w:val="00FF04D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EAF"/>
  <w15:chartTrackingRefBased/>
  <w15:docId w15:val="{6E85E452-A8BD-4E7F-BD9F-F8E4FFB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524"/>
    <w:pPr>
      <w:spacing w:before="1"/>
      <w:ind w:left="565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52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2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524"/>
    <w:pPr>
      <w:spacing w:before="187"/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6"/>
    <w:uiPriority w:val="34"/>
    <w:qFormat/>
    <w:rsid w:val="00F32524"/>
    <w:pPr>
      <w:spacing w:before="1"/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F32524"/>
    <w:pPr>
      <w:spacing w:line="301" w:lineRule="exact"/>
      <w:ind w:left="11"/>
      <w:jc w:val="center"/>
    </w:pPr>
  </w:style>
  <w:style w:type="paragraph" w:styleId="a7">
    <w:name w:val="Normal (Web)"/>
    <w:basedOn w:val="a"/>
    <w:uiPriority w:val="99"/>
    <w:unhideWhenUsed/>
    <w:rsid w:val="008A20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ГС_Основной_текст"/>
    <w:link w:val="a9"/>
    <w:qFormat/>
    <w:rsid w:val="00191EC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191E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6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5"/>
    <w:uiPriority w:val="34"/>
    <w:qFormat/>
    <w:locked/>
    <w:rsid w:val="00191EC1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564891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49748-FB61-4FE1-B279-9B5839C0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hornyjail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Ахмедов Дилшод Исматуллаевич</cp:lastModifiedBy>
  <cp:revision>14</cp:revision>
  <dcterms:created xsi:type="dcterms:W3CDTF">2026-01-29T05:24:00Z</dcterms:created>
  <dcterms:modified xsi:type="dcterms:W3CDTF">2026-02-24T09:19:00Z</dcterms:modified>
</cp:coreProperties>
</file>