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6ABE99C8" w14:textId="77777777" w:rsidR="00934E0F" w:rsidRDefault="00382D4D" w:rsidP="00B37FFE">
      <w:pPr>
        <w:spacing w:after="0" w:line="240" w:lineRule="auto"/>
        <w:rPr>
          <w:rFonts w:cs="Arial"/>
          <w:szCs w:val="20"/>
          <w:lang w:val="uz-Cyrl-UZ"/>
        </w:rPr>
      </w:pPr>
      <w:r w:rsidRPr="007F229D">
        <w:rPr>
          <w:rFonts w:cs="Arial"/>
          <w:szCs w:val="20"/>
        </w:rPr>
        <w:t xml:space="preserve">По </w:t>
      </w:r>
      <w:r w:rsidR="00AB4B2A">
        <w:rPr>
          <w:rFonts w:cs="Arial"/>
          <w:szCs w:val="20"/>
        </w:rPr>
        <w:t>конкурсу</w:t>
      </w:r>
      <w:r w:rsidR="00370C08">
        <w:rPr>
          <w:rFonts w:cs="Arial"/>
          <w:szCs w:val="20"/>
        </w:rPr>
        <w:t xml:space="preserve"> </w:t>
      </w:r>
      <w:r w:rsidR="000C3232" w:rsidRPr="00B268CD">
        <w:rPr>
          <w:rFonts w:cs="Arial"/>
          <w:szCs w:val="20"/>
        </w:rPr>
        <w:t>на</w:t>
      </w:r>
      <w:r w:rsidR="000C3232" w:rsidRPr="00572380">
        <w:rPr>
          <w:rFonts w:cs="Arial"/>
          <w:szCs w:val="20"/>
        </w:rPr>
        <w:t xml:space="preserve"> </w:t>
      </w:r>
      <w:r w:rsidR="000C3232">
        <w:rPr>
          <w:rFonts w:cs="Arial"/>
          <w:szCs w:val="20"/>
          <w:lang w:val="uz-Cyrl-UZ"/>
        </w:rPr>
        <w:t>поставку</w:t>
      </w:r>
      <w:r w:rsidR="000C3232" w:rsidRPr="00E83B04">
        <w:rPr>
          <w:rFonts w:cs="Arial"/>
          <w:szCs w:val="20"/>
          <w:lang w:val="uz-Cyrl-UZ"/>
        </w:rPr>
        <w:t xml:space="preserve"> «Международны</w:t>
      </w:r>
      <w:r w:rsidR="008B26BF" w:rsidRPr="00E83B04">
        <w:rPr>
          <w:rFonts w:cs="Arial"/>
          <w:szCs w:val="20"/>
          <w:lang w:val="uz-Cyrl-UZ"/>
        </w:rPr>
        <w:t>х</w:t>
      </w:r>
      <w:r w:rsidR="000C3232" w:rsidRPr="00E83B04">
        <w:rPr>
          <w:rFonts w:cs="Arial"/>
          <w:szCs w:val="20"/>
          <w:lang w:val="uz-Cyrl-UZ"/>
        </w:rPr>
        <w:t xml:space="preserve"> пластиковы</w:t>
      </w:r>
      <w:r w:rsidR="008B26BF" w:rsidRPr="00E83B04">
        <w:rPr>
          <w:rFonts w:cs="Arial"/>
          <w:szCs w:val="20"/>
          <w:lang w:val="uz-Cyrl-UZ"/>
        </w:rPr>
        <w:t>х</w:t>
      </w:r>
      <w:r w:rsidR="000C3232" w:rsidRPr="00E83B04">
        <w:rPr>
          <w:rFonts w:cs="Arial"/>
          <w:szCs w:val="20"/>
          <w:lang w:val="uz-Cyrl-UZ"/>
        </w:rPr>
        <w:t xml:space="preserve"> карт</w:t>
      </w:r>
      <w:r w:rsidR="0077341B" w:rsidRPr="00E83B04">
        <w:rPr>
          <w:rFonts w:cs="Arial"/>
          <w:szCs w:val="20"/>
          <w:lang w:val="uz-Cyrl-UZ"/>
        </w:rPr>
        <w:t xml:space="preserve"> VISA</w:t>
      </w:r>
      <w:r w:rsidR="000C3232" w:rsidRPr="00E83B04">
        <w:rPr>
          <w:rFonts w:cs="Arial"/>
          <w:szCs w:val="20"/>
          <w:lang w:val="uz-Cyrl-UZ"/>
        </w:rPr>
        <w:t>»</w:t>
      </w:r>
      <w:r w:rsidR="00D85EB6">
        <w:rPr>
          <w:rFonts w:cs="Arial"/>
          <w:szCs w:val="20"/>
          <w:lang w:val="uz-Cyrl-UZ"/>
        </w:rPr>
        <w:t xml:space="preserve"> </w:t>
      </w:r>
    </w:p>
    <w:p w14:paraId="25347E25" w14:textId="07628CC2" w:rsidR="00A16F75" w:rsidRPr="00C91F4A" w:rsidRDefault="00370C08" w:rsidP="00B37FFE">
      <w:pPr>
        <w:spacing w:after="0" w:line="240" w:lineRule="auto"/>
        <w:rPr>
          <w:rFonts w:cs="Arial"/>
          <w:szCs w:val="20"/>
        </w:rPr>
      </w:pPr>
      <w:r w:rsidRPr="00C91F4A">
        <w:rPr>
          <w:rFonts w:cs="Arial"/>
          <w:szCs w:val="20"/>
        </w:rPr>
        <w:t>д</w:t>
      </w:r>
      <w:r w:rsidR="00B37FFE" w:rsidRPr="00C91F4A">
        <w:rPr>
          <w:rFonts w:cs="Arial"/>
          <w:szCs w:val="20"/>
        </w:rPr>
        <w:t>ля АКБ «</w:t>
      </w:r>
      <w:proofErr w:type="spellStart"/>
      <w:r w:rsidR="00B37FFE" w:rsidRPr="00C91F4A">
        <w:rPr>
          <w:rFonts w:cs="Arial"/>
          <w:szCs w:val="20"/>
        </w:rPr>
        <w:t>Hamkorbank</w:t>
      </w:r>
      <w:proofErr w:type="spellEnd"/>
      <w:r w:rsidR="00B37FFE" w:rsidRPr="00C91F4A">
        <w:rPr>
          <w:rFonts w:cs="Arial"/>
          <w:szCs w:val="20"/>
        </w:rPr>
        <w:t>»</w:t>
      </w:r>
    </w:p>
    <w:p w14:paraId="2E78A8F6" w14:textId="18832172" w:rsidR="00382D4D" w:rsidRDefault="00382D4D" w:rsidP="00A16F75">
      <w:pPr>
        <w:spacing w:after="0" w:line="240" w:lineRule="auto"/>
        <w:rPr>
          <w:rFonts w:cs="Arial"/>
          <w:szCs w:val="20"/>
        </w:rPr>
      </w:pPr>
      <w:r w:rsidRPr="00C91F4A">
        <w:rPr>
          <w:rFonts w:cs="Arial"/>
          <w:szCs w:val="20"/>
        </w:rPr>
        <w:t>от «</w:t>
      </w:r>
      <w:r w:rsidR="0077341B">
        <w:rPr>
          <w:rFonts w:cs="Arial"/>
          <w:szCs w:val="20"/>
        </w:rPr>
        <w:t>___</w:t>
      </w:r>
      <w:r w:rsidRPr="00C91F4A">
        <w:rPr>
          <w:rFonts w:cs="Arial"/>
          <w:szCs w:val="20"/>
        </w:rPr>
        <w:t xml:space="preserve">» </w:t>
      </w:r>
      <w:r w:rsidR="005C43CC">
        <w:rPr>
          <w:rFonts w:cs="Arial"/>
          <w:szCs w:val="20"/>
        </w:rPr>
        <w:t>декабря</w:t>
      </w:r>
      <w:r w:rsidR="00105634" w:rsidRPr="00C91F4A">
        <w:rPr>
          <w:rFonts w:cs="Arial"/>
          <w:szCs w:val="20"/>
        </w:rPr>
        <w:t xml:space="preserve"> </w:t>
      </w:r>
      <w:r w:rsidRPr="00C91F4A">
        <w:rPr>
          <w:rFonts w:cs="Arial"/>
          <w:szCs w:val="20"/>
        </w:rPr>
        <w:t>20</w:t>
      </w:r>
      <w:r w:rsidR="00CC5EF2" w:rsidRPr="00C91F4A">
        <w:rPr>
          <w:rFonts w:cs="Arial"/>
          <w:szCs w:val="20"/>
        </w:rPr>
        <w:t>2</w:t>
      </w:r>
      <w:r w:rsidR="00D411E4" w:rsidRPr="00C91F4A">
        <w:rPr>
          <w:rFonts w:cs="Arial"/>
          <w:szCs w:val="20"/>
        </w:rPr>
        <w:t>5</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52375DB0" w:rsidR="00154792" w:rsidRPr="007F229D" w:rsidRDefault="001C3B15" w:rsidP="00A16F75">
      <w:pPr>
        <w:pStyle w:val="21"/>
        <w:spacing w:before="0" w:line="240" w:lineRule="auto"/>
        <w:jc w:val="center"/>
        <w:rPr>
          <w:b/>
          <w:szCs w:val="20"/>
        </w:rPr>
      </w:pPr>
      <w:r>
        <w:rPr>
          <w:b/>
          <w:szCs w:val="20"/>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0FC4B9AA"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о проведении конкурсного</w:t>
      </w:r>
      <w:r w:rsidR="00370C08">
        <w:rPr>
          <w:rFonts w:cs="Arial"/>
          <w:bCs/>
          <w:szCs w:val="20"/>
        </w:rPr>
        <w:t xml:space="preserve"> </w:t>
      </w:r>
      <w:r w:rsidR="002E132C" w:rsidRPr="007F229D">
        <w:rPr>
          <w:rFonts w:cs="Arial"/>
          <w:bCs/>
          <w:szCs w:val="20"/>
        </w:rPr>
        <w:t xml:space="preserve">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Pr>
          <w:rFonts w:cs="Arial"/>
          <w:szCs w:val="20"/>
          <w:lang w:val="uz-Cyrl-UZ"/>
        </w:rPr>
        <w:t>поставку</w:t>
      </w:r>
      <w:r w:rsidR="00572380" w:rsidRPr="00572380">
        <w:rPr>
          <w:rFonts w:cs="Arial"/>
          <w:szCs w:val="20"/>
        </w:rPr>
        <w:t xml:space="preserve"> </w:t>
      </w:r>
      <w:r w:rsidR="00B268CD" w:rsidRPr="00B268CD">
        <w:rPr>
          <w:rFonts w:cs="Arial"/>
          <w:szCs w:val="20"/>
        </w:rPr>
        <w:t>«</w:t>
      </w:r>
      <w:r w:rsidR="004448B7">
        <w:rPr>
          <w:rFonts w:cs="Arial"/>
          <w:b/>
        </w:rPr>
        <w:t>Международные пластиковые карты</w:t>
      </w:r>
      <w:r w:rsidR="0077341B">
        <w:rPr>
          <w:rFonts w:cs="Arial"/>
          <w:b/>
        </w:rPr>
        <w:t xml:space="preserve"> </w:t>
      </w:r>
      <w:r w:rsidR="0077341B">
        <w:rPr>
          <w:rFonts w:cs="Arial"/>
          <w:b/>
          <w:lang w:val="en-US"/>
        </w:rPr>
        <w:t>VISA</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w:t>
      </w:r>
      <w:r w:rsidR="0077341B">
        <w:rPr>
          <w:rFonts w:cs="Arial"/>
          <w:bCs/>
          <w:szCs w:val="20"/>
        </w:rPr>
        <w:t xml:space="preserve"> </w:t>
      </w:r>
      <w:r w:rsidR="00B268CD">
        <w:rPr>
          <w:rFonts w:cs="Arial"/>
          <w:bCs/>
          <w:szCs w:val="20"/>
        </w:rPr>
        <w:t>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5CC6D9FB"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w:t>
      </w:r>
      <w:r w:rsidR="001B2B61">
        <w:rPr>
          <w:b/>
          <w:szCs w:val="20"/>
        </w:rPr>
        <w:t xml:space="preserve">на условиях______________(указать </w:t>
      </w:r>
      <w:r w:rsidR="001B2B61">
        <w:rPr>
          <w:b/>
          <w:szCs w:val="20"/>
          <w:lang w:val="en-US"/>
        </w:rPr>
        <w:t>CIP</w:t>
      </w:r>
      <w:r w:rsidR="001B2B61">
        <w:rPr>
          <w:b/>
          <w:szCs w:val="20"/>
        </w:rPr>
        <w:t xml:space="preserve"> или </w:t>
      </w:r>
      <w:r w:rsidR="001B2B61">
        <w:rPr>
          <w:b/>
          <w:szCs w:val="20"/>
          <w:lang w:val="en-US"/>
        </w:rPr>
        <w:t>DDP</w:t>
      </w:r>
      <w:r w:rsidR="001B2B61">
        <w:rPr>
          <w:b/>
          <w:szCs w:val="20"/>
        </w:rPr>
        <w:t xml:space="preserve">) </w:t>
      </w:r>
      <w:r>
        <w:rPr>
          <w:b/>
          <w:szCs w:val="20"/>
        </w:rPr>
        <w:t>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rPr>
        <w:t>/</w:t>
      </w:r>
      <w:r w:rsidRPr="006E6A70">
        <w:rPr>
          <w:rFonts w:eastAsiaTheme="minorHAnsi"/>
          <w:bCs/>
          <w:i/>
          <w:sz w:val="18"/>
          <w:szCs w:val="20"/>
          <w:highlight w:val="lightGray"/>
        </w:rPr>
        <w:t xml:space="preserve">сум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50C258E7"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A276F2">
        <w:rPr>
          <w:szCs w:val="20"/>
          <w:u w:val="single"/>
        </w:rPr>
        <w:t>униформы</w:t>
      </w:r>
      <w:r w:rsidR="00BD48CC">
        <w:rPr>
          <w:szCs w:val="20"/>
        </w:rPr>
        <w:t xml:space="preserve"> </w:t>
      </w:r>
      <w:r w:rsidR="006E6A70">
        <w:rPr>
          <w:szCs w:val="20"/>
        </w:rPr>
        <w:t>(</w:t>
      </w:r>
      <w:r w:rsidR="006E6A70" w:rsidRPr="00FE7CE9">
        <w:rPr>
          <w:rFonts w:eastAsiaTheme="minorHAnsi"/>
          <w:bCs/>
          <w:i/>
          <w:sz w:val="18"/>
          <w:szCs w:val="20"/>
          <w:highlight w:val="lightGray"/>
        </w:rPr>
        <w:t>оставить соответствующее</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5A53EEE5" w:rsidR="00E000E7" w:rsidRDefault="00CD48D0" w:rsidP="00FE7CE9">
      <w:pPr>
        <w:pStyle w:val="21"/>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r w:rsidR="00DF1A1B">
        <w:rPr>
          <w:b/>
          <w:szCs w:val="20"/>
        </w:rPr>
        <w:t xml:space="preserve"> пластиковых карт</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773" w:type="dxa"/>
        <w:tblInd w:w="-147" w:type="dxa"/>
        <w:tblLayout w:type="fixed"/>
        <w:tblLook w:val="04A0" w:firstRow="1" w:lastRow="0" w:firstColumn="1" w:lastColumn="0" w:noHBand="0" w:noVBand="1"/>
      </w:tblPr>
      <w:tblGrid>
        <w:gridCol w:w="543"/>
        <w:gridCol w:w="3994"/>
        <w:gridCol w:w="567"/>
        <w:gridCol w:w="992"/>
        <w:gridCol w:w="1843"/>
        <w:gridCol w:w="1834"/>
      </w:tblGrid>
      <w:tr w:rsidR="00374E91" w:rsidRPr="00DC2099" w14:paraId="149F6C47" w14:textId="77777777" w:rsidTr="00934E0F">
        <w:trPr>
          <w:trHeight w:val="345"/>
        </w:trPr>
        <w:tc>
          <w:tcPr>
            <w:tcW w:w="543"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3994" w:type="dxa"/>
          </w:tcPr>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567" w:type="dxa"/>
          </w:tcPr>
          <w:p w14:paraId="22E04502" w14:textId="793C05E7" w:rsidR="0058047A" w:rsidRPr="00DC2099" w:rsidRDefault="0058047A" w:rsidP="00934E0F">
            <w:pPr>
              <w:tabs>
                <w:tab w:val="left" w:pos="178"/>
              </w:tabs>
              <w:ind w:left="-105" w:right="-107" w:hanging="110"/>
              <w:jc w:val="center"/>
              <w:rPr>
                <w:rFonts w:cs="Arial"/>
                <w:b/>
                <w:sz w:val="18"/>
                <w:szCs w:val="20"/>
              </w:rPr>
            </w:pPr>
            <w:r w:rsidRPr="00934E0F">
              <w:rPr>
                <w:rFonts w:cs="Arial"/>
                <w:b/>
                <w:sz w:val="16"/>
                <w:szCs w:val="18"/>
              </w:rPr>
              <w:t>Ед. измерения</w:t>
            </w:r>
          </w:p>
        </w:tc>
        <w:tc>
          <w:tcPr>
            <w:tcW w:w="992" w:type="dxa"/>
          </w:tcPr>
          <w:p w14:paraId="7D3952D3" w14:textId="77777777" w:rsidR="00374E91" w:rsidRDefault="00374E91" w:rsidP="00DC2099">
            <w:pPr>
              <w:tabs>
                <w:tab w:val="left" w:pos="0"/>
              </w:tabs>
              <w:ind w:right="-107" w:hanging="110"/>
              <w:jc w:val="center"/>
              <w:rPr>
                <w:rFonts w:cs="Arial"/>
                <w:b/>
                <w:sz w:val="18"/>
                <w:szCs w:val="20"/>
              </w:rPr>
            </w:pPr>
          </w:p>
          <w:p w14:paraId="5B7348B4" w14:textId="77777777" w:rsidR="00DF1A1B" w:rsidRDefault="0058047A" w:rsidP="00DC2099">
            <w:pPr>
              <w:tabs>
                <w:tab w:val="left" w:pos="0"/>
              </w:tabs>
              <w:ind w:right="-107" w:hanging="110"/>
              <w:jc w:val="center"/>
              <w:rPr>
                <w:rFonts w:cs="Arial"/>
                <w:b/>
                <w:sz w:val="18"/>
                <w:szCs w:val="20"/>
                <w:lang w:val="en-US"/>
              </w:rPr>
            </w:pPr>
            <w:r w:rsidRPr="00DC2099">
              <w:rPr>
                <w:rFonts w:cs="Arial"/>
                <w:b/>
                <w:sz w:val="18"/>
                <w:szCs w:val="20"/>
              </w:rPr>
              <w:t>Коли</w:t>
            </w:r>
            <w:r w:rsidR="00374E91">
              <w:rPr>
                <w:rFonts w:cs="Arial"/>
                <w:b/>
                <w:sz w:val="18"/>
                <w:szCs w:val="20"/>
                <w:lang w:val="en-US"/>
              </w:rPr>
              <w:t>-</w:t>
            </w:r>
          </w:p>
          <w:p w14:paraId="10C42EE1" w14:textId="12FEFE6D" w:rsidR="0058047A" w:rsidRPr="00DC2099" w:rsidRDefault="0058047A" w:rsidP="00DC2099">
            <w:pPr>
              <w:tabs>
                <w:tab w:val="left" w:pos="0"/>
              </w:tabs>
              <w:ind w:right="-107" w:hanging="110"/>
              <w:jc w:val="center"/>
              <w:rPr>
                <w:rFonts w:cs="Arial"/>
                <w:b/>
                <w:sz w:val="18"/>
                <w:szCs w:val="20"/>
              </w:rPr>
            </w:pPr>
            <w:proofErr w:type="spellStart"/>
            <w:r w:rsidRPr="00DC2099">
              <w:rPr>
                <w:rFonts w:cs="Arial"/>
                <w:b/>
                <w:sz w:val="18"/>
                <w:szCs w:val="20"/>
              </w:rPr>
              <w:t>чество</w:t>
            </w:r>
            <w:proofErr w:type="spellEnd"/>
            <w:r w:rsidRPr="00DC2099">
              <w:rPr>
                <w:rFonts w:cs="Arial"/>
                <w:b/>
                <w:sz w:val="18"/>
                <w:szCs w:val="20"/>
              </w:rPr>
              <w:t xml:space="preserve"> </w:t>
            </w:r>
          </w:p>
        </w:tc>
        <w:tc>
          <w:tcPr>
            <w:tcW w:w="1843" w:type="dxa"/>
          </w:tcPr>
          <w:p w14:paraId="68A6B5A3" w14:textId="178F9DB1" w:rsidR="0058047A" w:rsidRDefault="0058047A" w:rsidP="00AC75D2">
            <w:pPr>
              <w:tabs>
                <w:tab w:val="left" w:pos="0"/>
              </w:tabs>
              <w:ind w:right="-105"/>
              <w:jc w:val="center"/>
              <w:rPr>
                <w:rFonts w:cs="Arial"/>
                <w:b/>
                <w:sz w:val="18"/>
                <w:szCs w:val="20"/>
              </w:rPr>
            </w:pPr>
            <w:r w:rsidRPr="00DC2099">
              <w:rPr>
                <w:rFonts w:cs="Arial"/>
                <w:b/>
                <w:sz w:val="18"/>
                <w:szCs w:val="20"/>
              </w:rPr>
              <w:t xml:space="preserve">Цена за </w:t>
            </w:r>
            <w:r w:rsidR="00095DC6">
              <w:rPr>
                <w:rFonts w:cs="Arial"/>
                <w:b/>
                <w:sz w:val="18"/>
                <w:szCs w:val="20"/>
              </w:rPr>
              <w:t xml:space="preserve">1 </w:t>
            </w:r>
            <w:r w:rsidRPr="00DC2099">
              <w:rPr>
                <w:rFonts w:cs="Arial"/>
                <w:b/>
                <w:sz w:val="18"/>
                <w:szCs w:val="20"/>
              </w:rPr>
              <w:t>единицу (</w:t>
            </w:r>
            <w:r w:rsidR="00095DC6">
              <w:rPr>
                <w:rFonts w:cs="Arial"/>
                <w:b/>
                <w:sz w:val="18"/>
                <w:szCs w:val="20"/>
              </w:rPr>
              <w:t xml:space="preserve">с НДС/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805789C"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/СУМ</w:t>
            </w:r>
            <w:r>
              <w:rPr>
                <w:rFonts w:cs="Arial"/>
                <w:b/>
                <w:sz w:val="18"/>
                <w:szCs w:val="20"/>
              </w:rPr>
              <w:t>*</w:t>
            </w:r>
          </w:p>
        </w:tc>
        <w:tc>
          <w:tcPr>
            <w:tcW w:w="1834" w:type="dxa"/>
          </w:tcPr>
          <w:p w14:paraId="0F5A41EA" w14:textId="22A7B9CC" w:rsidR="0058047A" w:rsidRPr="0058047A" w:rsidRDefault="0058047A" w:rsidP="00FB0FC4">
            <w:pPr>
              <w:tabs>
                <w:tab w:val="left" w:pos="0"/>
              </w:tabs>
              <w:jc w:val="center"/>
            </w:pPr>
            <w:r w:rsidRPr="00DC2099">
              <w:rPr>
                <w:rFonts w:cs="Arial"/>
                <w:b/>
                <w:sz w:val="18"/>
                <w:szCs w:val="20"/>
              </w:rPr>
              <w:t>Стоимость (</w:t>
            </w:r>
            <w:r w:rsidR="00095DC6">
              <w:rPr>
                <w:rFonts w:cs="Arial"/>
                <w:b/>
                <w:sz w:val="18"/>
                <w:szCs w:val="20"/>
              </w:rPr>
              <w:t xml:space="preserve">с НДС/ </w:t>
            </w:r>
            <w:r w:rsidRPr="00DC2099">
              <w:rPr>
                <w:rFonts w:cs="Arial"/>
                <w:b/>
                <w:sz w:val="18"/>
                <w:szCs w:val="20"/>
              </w:rPr>
              <w:t xml:space="preserve">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/СУМ</w:t>
            </w:r>
            <w:r w:rsidR="00FE7CE9">
              <w:rPr>
                <w:rFonts w:cs="Arial"/>
                <w:b/>
                <w:sz w:val="18"/>
                <w:szCs w:val="20"/>
              </w:rPr>
              <w:t>*</w:t>
            </w:r>
          </w:p>
        </w:tc>
      </w:tr>
      <w:tr w:rsidR="00E61612" w:rsidRPr="0058047A" w14:paraId="5FA50199" w14:textId="77777777" w:rsidTr="00934E0F">
        <w:trPr>
          <w:trHeight w:val="114"/>
        </w:trPr>
        <w:tc>
          <w:tcPr>
            <w:tcW w:w="543" w:type="dxa"/>
          </w:tcPr>
          <w:p w14:paraId="31D22BFD" w14:textId="3163DE63" w:rsidR="00E61612" w:rsidRPr="00482D90" w:rsidRDefault="00E61612" w:rsidP="00E61612">
            <w:pPr>
              <w:tabs>
                <w:tab w:val="left" w:pos="0"/>
              </w:tabs>
              <w:jc w:val="center"/>
              <w:rPr>
                <w:rFonts w:cs="Arial"/>
                <w:bCs/>
                <w:szCs w:val="20"/>
              </w:rPr>
            </w:pPr>
          </w:p>
        </w:tc>
        <w:tc>
          <w:tcPr>
            <w:tcW w:w="3994" w:type="dxa"/>
          </w:tcPr>
          <w:p w14:paraId="66EE4AD8" w14:textId="4BA48DBE" w:rsidR="00E61612" w:rsidRPr="00482D90" w:rsidRDefault="00934E0F" w:rsidP="0077341B">
            <w:pPr>
              <w:tabs>
                <w:tab w:val="left" w:pos="0"/>
              </w:tabs>
              <w:ind w:right="-165"/>
              <w:rPr>
                <w:rFonts w:eastAsia="Times New Roman" w:cs="Arial"/>
                <w:b/>
                <w:bCs/>
                <w:color w:val="000000"/>
                <w:szCs w:val="20"/>
                <w:lang w:val="uz-Cyrl-UZ" w:eastAsia="ru-RU"/>
              </w:rPr>
            </w:pPr>
            <w:r w:rsidRPr="00482D90">
              <w:rPr>
                <w:rFonts w:eastAsia="Times New Roman" w:cs="Arial"/>
                <w:b/>
                <w:bCs/>
                <w:color w:val="000000"/>
                <w:szCs w:val="20"/>
                <w:lang w:eastAsia="ru-RU"/>
              </w:rPr>
              <w:t xml:space="preserve">Лот 1. </w:t>
            </w:r>
            <w:r w:rsidR="004448B7" w:rsidRPr="00482D90">
              <w:rPr>
                <w:rFonts w:eastAsia="Times New Roman" w:cs="Arial"/>
                <w:b/>
                <w:bCs/>
                <w:color w:val="000000"/>
                <w:szCs w:val="20"/>
                <w:lang w:eastAsia="ru-RU"/>
              </w:rPr>
              <w:t>Международные пластиковые карты</w:t>
            </w:r>
            <w:r w:rsidR="00EE2954" w:rsidRPr="00482D90">
              <w:rPr>
                <w:rFonts w:eastAsia="Times New Roman" w:cs="Arial"/>
                <w:b/>
                <w:bCs/>
                <w:color w:val="000000"/>
                <w:szCs w:val="20"/>
                <w:lang w:eastAsia="ru-RU"/>
              </w:rPr>
              <w:t>:</w:t>
            </w:r>
          </w:p>
        </w:tc>
        <w:tc>
          <w:tcPr>
            <w:tcW w:w="567" w:type="dxa"/>
          </w:tcPr>
          <w:p w14:paraId="5EBA3AAD" w14:textId="67888F61" w:rsidR="00E61612" w:rsidRPr="00482D90" w:rsidRDefault="00E61612" w:rsidP="00C91F4A">
            <w:pPr>
              <w:tabs>
                <w:tab w:val="left" w:pos="0"/>
              </w:tabs>
              <w:rPr>
                <w:rFonts w:cs="Arial"/>
                <w:bCs/>
                <w:szCs w:val="20"/>
              </w:rPr>
            </w:pPr>
          </w:p>
        </w:tc>
        <w:tc>
          <w:tcPr>
            <w:tcW w:w="992" w:type="dxa"/>
          </w:tcPr>
          <w:p w14:paraId="2969E281" w14:textId="7CF17518" w:rsidR="00E61612" w:rsidRPr="00482D90" w:rsidRDefault="00E61612" w:rsidP="00E61612">
            <w:pPr>
              <w:tabs>
                <w:tab w:val="left" w:pos="0"/>
              </w:tabs>
              <w:jc w:val="center"/>
              <w:rPr>
                <w:rFonts w:cs="Arial"/>
                <w:bCs/>
                <w:szCs w:val="20"/>
              </w:rPr>
            </w:pPr>
          </w:p>
        </w:tc>
        <w:tc>
          <w:tcPr>
            <w:tcW w:w="1843" w:type="dxa"/>
            <w:shd w:val="clear" w:color="auto" w:fill="auto"/>
            <w:vAlign w:val="center"/>
          </w:tcPr>
          <w:p w14:paraId="5E2338AB" w14:textId="1C407B5D" w:rsidR="00E61612" w:rsidRPr="00482D90" w:rsidRDefault="00E61612" w:rsidP="00E61612">
            <w:pPr>
              <w:tabs>
                <w:tab w:val="left" w:pos="0"/>
              </w:tabs>
              <w:jc w:val="center"/>
              <w:rPr>
                <w:rFonts w:cs="Arial"/>
                <w:bCs/>
                <w:iCs/>
                <w:szCs w:val="20"/>
                <w:highlight w:val="darkGray"/>
              </w:rPr>
            </w:pPr>
          </w:p>
        </w:tc>
        <w:tc>
          <w:tcPr>
            <w:tcW w:w="1834" w:type="dxa"/>
            <w:shd w:val="clear" w:color="auto" w:fill="auto"/>
            <w:vAlign w:val="center"/>
          </w:tcPr>
          <w:p w14:paraId="0841CEBE" w14:textId="6AC17F60" w:rsidR="00E61612" w:rsidRPr="00482D90" w:rsidRDefault="00E61612" w:rsidP="00E61612">
            <w:pPr>
              <w:tabs>
                <w:tab w:val="left" w:pos="0"/>
              </w:tabs>
              <w:jc w:val="center"/>
              <w:rPr>
                <w:rFonts w:cs="Arial"/>
                <w:bCs/>
                <w:iCs/>
                <w:szCs w:val="20"/>
                <w:highlight w:val="darkGray"/>
              </w:rPr>
            </w:pPr>
          </w:p>
        </w:tc>
      </w:tr>
      <w:tr w:rsidR="00C91F4A" w:rsidRPr="0058047A" w14:paraId="5982C6D4" w14:textId="77777777" w:rsidTr="00934E0F">
        <w:trPr>
          <w:trHeight w:val="114"/>
        </w:trPr>
        <w:tc>
          <w:tcPr>
            <w:tcW w:w="543" w:type="dxa"/>
          </w:tcPr>
          <w:p w14:paraId="583B3BB9" w14:textId="5F575A5F" w:rsidR="00C91F4A" w:rsidRPr="00482D90" w:rsidRDefault="00C91F4A" w:rsidP="00C91F4A">
            <w:pPr>
              <w:tabs>
                <w:tab w:val="left" w:pos="0"/>
              </w:tabs>
              <w:jc w:val="center"/>
              <w:rPr>
                <w:rFonts w:cs="Arial"/>
                <w:bCs/>
                <w:szCs w:val="20"/>
              </w:rPr>
            </w:pPr>
            <w:r w:rsidRPr="00482D90">
              <w:rPr>
                <w:rFonts w:cs="Arial"/>
                <w:bCs/>
                <w:szCs w:val="20"/>
              </w:rPr>
              <w:t>1</w:t>
            </w:r>
          </w:p>
        </w:tc>
        <w:tc>
          <w:tcPr>
            <w:tcW w:w="3994" w:type="dxa"/>
          </w:tcPr>
          <w:p w14:paraId="736F0CAF" w14:textId="2C7B206F" w:rsidR="00C91F4A" w:rsidRPr="00482D90" w:rsidRDefault="004448B7" w:rsidP="00C91F4A">
            <w:pPr>
              <w:tabs>
                <w:tab w:val="left" w:pos="0"/>
              </w:tabs>
              <w:rPr>
                <w:rFonts w:eastAsia="Times New Roman" w:cs="Arial"/>
                <w:color w:val="000000"/>
                <w:szCs w:val="20"/>
                <w:lang w:eastAsia="ru-RU"/>
              </w:rPr>
            </w:pPr>
            <w:r w:rsidRPr="00482D90">
              <w:rPr>
                <w:rFonts w:eastAsia="Times New Roman" w:cs="Arial"/>
                <w:color w:val="000000"/>
                <w:szCs w:val="20"/>
                <w:lang w:eastAsia="ru-RU"/>
              </w:rPr>
              <w:t>VISA (PUL)</w:t>
            </w:r>
          </w:p>
        </w:tc>
        <w:tc>
          <w:tcPr>
            <w:tcW w:w="567" w:type="dxa"/>
            <w:vAlign w:val="center"/>
          </w:tcPr>
          <w:p w14:paraId="064685AC" w14:textId="2FEE6697" w:rsidR="00C91F4A" w:rsidRPr="00482D90" w:rsidRDefault="00934E0F" w:rsidP="00C91F4A">
            <w:pPr>
              <w:tabs>
                <w:tab w:val="left" w:pos="0"/>
              </w:tabs>
              <w:jc w:val="center"/>
              <w:rPr>
                <w:rFonts w:cs="Arial"/>
                <w:bCs/>
                <w:szCs w:val="20"/>
              </w:rPr>
            </w:pPr>
            <w:r w:rsidRPr="00482D90">
              <w:rPr>
                <w:rFonts w:cs="Arial"/>
                <w:bCs/>
                <w:szCs w:val="20"/>
              </w:rPr>
              <w:t>ш</w:t>
            </w:r>
            <w:r w:rsidR="00C91F4A" w:rsidRPr="00482D90">
              <w:rPr>
                <w:rFonts w:cs="Arial"/>
                <w:bCs/>
                <w:szCs w:val="20"/>
              </w:rPr>
              <w:t>т.</w:t>
            </w:r>
          </w:p>
        </w:tc>
        <w:tc>
          <w:tcPr>
            <w:tcW w:w="992" w:type="dxa"/>
            <w:vAlign w:val="center"/>
          </w:tcPr>
          <w:p w14:paraId="5A82C0C5" w14:textId="2E963B3E" w:rsidR="00C91F4A" w:rsidRPr="00482D90" w:rsidRDefault="004448B7" w:rsidP="00C91F4A">
            <w:pPr>
              <w:tabs>
                <w:tab w:val="left" w:pos="0"/>
              </w:tabs>
              <w:jc w:val="center"/>
              <w:rPr>
                <w:rFonts w:cs="Arial"/>
                <w:bCs/>
                <w:szCs w:val="20"/>
              </w:rPr>
            </w:pPr>
            <w:r w:rsidRPr="00482D90">
              <w:rPr>
                <w:rFonts w:cs="Arial"/>
                <w:bCs/>
                <w:szCs w:val="20"/>
              </w:rPr>
              <w:t>100 000</w:t>
            </w:r>
          </w:p>
        </w:tc>
        <w:tc>
          <w:tcPr>
            <w:tcW w:w="1843" w:type="dxa"/>
            <w:shd w:val="clear" w:color="auto" w:fill="auto"/>
            <w:vAlign w:val="center"/>
          </w:tcPr>
          <w:p w14:paraId="652A22A0" w14:textId="008AD5CA" w:rsidR="00C91F4A" w:rsidRPr="00482D90" w:rsidRDefault="00C91F4A" w:rsidP="00C91F4A">
            <w:pPr>
              <w:tabs>
                <w:tab w:val="left" w:pos="0"/>
              </w:tabs>
              <w:jc w:val="center"/>
              <w:rPr>
                <w:rFonts w:cs="Arial"/>
                <w:bCs/>
                <w:iCs/>
                <w:sz w:val="16"/>
                <w:szCs w:val="16"/>
                <w:highlight w:val="darkGray"/>
              </w:rPr>
            </w:pPr>
            <w:r w:rsidRPr="00482D90">
              <w:rPr>
                <w:rFonts w:cs="Arial"/>
                <w:bCs/>
                <w:i/>
                <w:iCs/>
                <w:sz w:val="16"/>
                <w:szCs w:val="16"/>
                <w:highlight w:val="darkGray"/>
              </w:rPr>
              <w:t>Заполняется Участником</w:t>
            </w:r>
          </w:p>
        </w:tc>
        <w:tc>
          <w:tcPr>
            <w:tcW w:w="1834" w:type="dxa"/>
            <w:shd w:val="clear" w:color="auto" w:fill="auto"/>
            <w:vAlign w:val="center"/>
          </w:tcPr>
          <w:p w14:paraId="1C7F44E5" w14:textId="693858F5" w:rsidR="00C91F4A" w:rsidRPr="00482D90" w:rsidRDefault="00C91F4A" w:rsidP="00C91F4A">
            <w:pPr>
              <w:tabs>
                <w:tab w:val="left" w:pos="0"/>
              </w:tabs>
              <w:jc w:val="center"/>
              <w:rPr>
                <w:rFonts w:cs="Arial"/>
                <w:bCs/>
                <w:iCs/>
                <w:sz w:val="16"/>
                <w:szCs w:val="16"/>
                <w:highlight w:val="darkGray"/>
              </w:rPr>
            </w:pPr>
            <w:r w:rsidRPr="00482D90">
              <w:rPr>
                <w:rFonts w:cs="Arial"/>
                <w:bCs/>
                <w:i/>
                <w:iCs/>
                <w:sz w:val="16"/>
                <w:szCs w:val="16"/>
                <w:highlight w:val="darkGray"/>
              </w:rPr>
              <w:t>Заполняется Участником</w:t>
            </w:r>
          </w:p>
        </w:tc>
      </w:tr>
      <w:tr w:rsidR="00C91F4A" w:rsidRPr="0058047A" w14:paraId="6E51D90A" w14:textId="77777777" w:rsidTr="00934E0F">
        <w:trPr>
          <w:trHeight w:val="114"/>
        </w:trPr>
        <w:tc>
          <w:tcPr>
            <w:tcW w:w="543" w:type="dxa"/>
          </w:tcPr>
          <w:p w14:paraId="6A19D7C1" w14:textId="1F3A8F77" w:rsidR="00C91F4A" w:rsidRPr="00482D90" w:rsidRDefault="00934E0F" w:rsidP="00934E0F">
            <w:pPr>
              <w:tabs>
                <w:tab w:val="left" w:pos="0"/>
              </w:tabs>
              <w:rPr>
                <w:rFonts w:cs="Arial"/>
                <w:bCs/>
                <w:szCs w:val="20"/>
                <w:lang w:val="uz-Cyrl-UZ"/>
              </w:rPr>
            </w:pPr>
            <w:r w:rsidRPr="00482D90">
              <w:rPr>
                <w:rFonts w:cs="Arial"/>
                <w:bCs/>
                <w:szCs w:val="20"/>
                <w:lang w:val="uz-Cyrl-UZ"/>
              </w:rPr>
              <w:t xml:space="preserve">  </w:t>
            </w:r>
            <w:r w:rsidR="00C91F4A" w:rsidRPr="00482D90">
              <w:rPr>
                <w:rFonts w:cs="Arial"/>
                <w:bCs/>
                <w:szCs w:val="20"/>
                <w:lang w:val="uz-Cyrl-UZ"/>
              </w:rPr>
              <w:t>2</w:t>
            </w:r>
          </w:p>
        </w:tc>
        <w:tc>
          <w:tcPr>
            <w:tcW w:w="3994" w:type="dxa"/>
          </w:tcPr>
          <w:p w14:paraId="7C76FE05" w14:textId="2889D07E" w:rsidR="00C91F4A" w:rsidRPr="00482D90" w:rsidRDefault="00D64CD7" w:rsidP="00C91F4A">
            <w:pPr>
              <w:tabs>
                <w:tab w:val="left" w:pos="0"/>
              </w:tabs>
              <w:rPr>
                <w:rFonts w:eastAsia="Times New Roman" w:cs="Arial"/>
                <w:color w:val="000000"/>
                <w:szCs w:val="20"/>
                <w:lang w:eastAsia="ru-RU"/>
              </w:rPr>
            </w:pPr>
            <w:r w:rsidRPr="00482D90">
              <w:rPr>
                <w:szCs w:val="20"/>
              </w:rPr>
              <w:t>VISA</w:t>
            </w:r>
            <w:r w:rsidR="004448B7" w:rsidRPr="00482D90">
              <w:rPr>
                <w:rFonts w:eastAsia="Times New Roman" w:cs="Arial"/>
                <w:color w:val="000000"/>
                <w:szCs w:val="20"/>
                <w:lang w:eastAsia="ru-RU"/>
              </w:rPr>
              <w:t xml:space="preserve"> &amp; FIFA</w:t>
            </w:r>
          </w:p>
        </w:tc>
        <w:tc>
          <w:tcPr>
            <w:tcW w:w="567" w:type="dxa"/>
          </w:tcPr>
          <w:p w14:paraId="7BFC1021" w14:textId="74503820" w:rsidR="00C91F4A" w:rsidRPr="00482D90" w:rsidRDefault="00934E0F" w:rsidP="00C91F4A">
            <w:pPr>
              <w:tabs>
                <w:tab w:val="left" w:pos="0"/>
              </w:tabs>
              <w:jc w:val="center"/>
              <w:rPr>
                <w:rFonts w:cs="Arial"/>
                <w:bCs/>
                <w:szCs w:val="20"/>
              </w:rPr>
            </w:pPr>
            <w:r w:rsidRPr="00482D90">
              <w:rPr>
                <w:rFonts w:cs="Arial"/>
                <w:bCs/>
                <w:szCs w:val="20"/>
              </w:rPr>
              <w:t>ш</w:t>
            </w:r>
            <w:r w:rsidR="00C91F4A" w:rsidRPr="00482D90">
              <w:rPr>
                <w:rFonts w:cs="Arial"/>
                <w:bCs/>
                <w:szCs w:val="20"/>
              </w:rPr>
              <w:t>т.</w:t>
            </w:r>
          </w:p>
        </w:tc>
        <w:tc>
          <w:tcPr>
            <w:tcW w:w="992" w:type="dxa"/>
          </w:tcPr>
          <w:p w14:paraId="1003CE2F" w14:textId="3ACA14F3" w:rsidR="00C91F4A" w:rsidRPr="00482D90" w:rsidRDefault="00265980" w:rsidP="00C91F4A">
            <w:pPr>
              <w:tabs>
                <w:tab w:val="left" w:pos="0"/>
              </w:tabs>
              <w:jc w:val="center"/>
              <w:rPr>
                <w:rFonts w:cs="Arial"/>
                <w:bCs/>
                <w:szCs w:val="20"/>
              </w:rPr>
            </w:pPr>
            <w:r w:rsidRPr="00482D90">
              <w:rPr>
                <w:rFonts w:cs="Arial"/>
                <w:bCs/>
                <w:szCs w:val="20"/>
              </w:rPr>
              <w:t>200 000</w:t>
            </w:r>
          </w:p>
        </w:tc>
        <w:tc>
          <w:tcPr>
            <w:tcW w:w="1843" w:type="dxa"/>
            <w:shd w:val="clear" w:color="auto" w:fill="auto"/>
            <w:vAlign w:val="center"/>
          </w:tcPr>
          <w:p w14:paraId="7D098EDA" w14:textId="31B9A026" w:rsidR="00C91F4A" w:rsidRPr="00482D90" w:rsidRDefault="00C91F4A" w:rsidP="00C91F4A">
            <w:pPr>
              <w:tabs>
                <w:tab w:val="left" w:pos="0"/>
              </w:tabs>
              <w:jc w:val="center"/>
              <w:rPr>
                <w:rFonts w:cs="Arial"/>
                <w:bCs/>
                <w:iCs/>
                <w:sz w:val="16"/>
                <w:szCs w:val="16"/>
                <w:highlight w:val="darkGray"/>
              </w:rPr>
            </w:pPr>
            <w:r w:rsidRPr="00482D90">
              <w:rPr>
                <w:rFonts w:cs="Arial"/>
                <w:bCs/>
                <w:i/>
                <w:iCs/>
                <w:sz w:val="16"/>
                <w:szCs w:val="16"/>
                <w:highlight w:val="darkGray"/>
              </w:rPr>
              <w:t>Заполняется Участником</w:t>
            </w:r>
          </w:p>
        </w:tc>
        <w:tc>
          <w:tcPr>
            <w:tcW w:w="1834" w:type="dxa"/>
            <w:shd w:val="clear" w:color="auto" w:fill="auto"/>
            <w:vAlign w:val="center"/>
          </w:tcPr>
          <w:p w14:paraId="72BA40B8" w14:textId="39419B63" w:rsidR="00C91F4A" w:rsidRPr="00482D90" w:rsidRDefault="00C91F4A" w:rsidP="00C91F4A">
            <w:pPr>
              <w:tabs>
                <w:tab w:val="left" w:pos="0"/>
              </w:tabs>
              <w:jc w:val="center"/>
              <w:rPr>
                <w:rFonts w:cs="Arial"/>
                <w:bCs/>
                <w:iCs/>
                <w:sz w:val="16"/>
                <w:szCs w:val="16"/>
                <w:highlight w:val="darkGray"/>
              </w:rPr>
            </w:pPr>
            <w:r w:rsidRPr="00482D90">
              <w:rPr>
                <w:rFonts w:cs="Arial"/>
                <w:bCs/>
                <w:i/>
                <w:iCs/>
                <w:sz w:val="16"/>
                <w:szCs w:val="16"/>
                <w:highlight w:val="darkGray"/>
              </w:rPr>
              <w:t>Заполняется Участником</w:t>
            </w:r>
          </w:p>
        </w:tc>
      </w:tr>
      <w:tr w:rsidR="00934E0F" w:rsidRPr="0058047A" w14:paraId="3128958B" w14:textId="77777777" w:rsidTr="00934E0F">
        <w:trPr>
          <w:trHeight w:val="114"/>
        </w:trPr>
        <w:tc>
          <w:tcPr>
            <w:tcW w:w="543" w:type="dxa"/>
          </w:tcPr>
          <w:p w14:paraId="07E121CF" w14:textId="52DB45E9" w:rsidR="00934E0F" w:rsidRPr="00482D90" w:rsidRDefault="00934E0F" w:rsidP="00934E0F">
            <w:pPr>
              <w:tabs>
                <w:tab w:val="left" w:pos="0"/>
              </w:tabs>
              <w:rPr>
                <w:rFonts w:cs="Arial"/>
                <w:bCs/>
                <w:szCs w:val="20"/>
                <w:lang w:val="uz-Cyrl-UZ"/>
              </w:rPr>
            </w:pPr>
          </w:p>
        </w:tc>
        <w:tc>
          <w:tcPr>
            <w:tcW w:w="3994" w:type="dxa"/>
          </w:tcPr>
          <w:p w14:paraId="62DAA6EA" w14:textId="130E0AE7" w:rsidR="00934E0F" w:rsidRPr="00482D90" w:rsidRDefault="00934E0F" w:rsidP="00C91F4A">
            <w:pPr>
              <w:tabs>
                <w:tab w:val="left" w:pos="0"/>
              </w:tabs>
              <w:rPr>
                <w:b/>
                <w:bCs/>
                <w:szCs w:val="20"/>
              </w:rPr>
            </w:pPr>
            <w:r w:rsidRPr="00482D90">
              <w:rPr>
                <w:b/>
                <w:bCs/>
                <w:szCs w:val="20"/>
              </w:rPr>
              <w:t>Лот 2 Услуги персонализации</w:t>
            </w:r>
          </w:p>
        </w:tc>
        <w:tc>
          <w:tcPr>
            <w:tcW w:w="567" w:type="dxa"/>
          </w:tcPr>
          <w:p w14:paraId="794238FE" w14:textId="77777777" w:rsidR="00934E0F" w:rsidRPr="00482D90" w:rsidRDefault="00934E0F" w:rsidP="00C91F4A">
            <w:pPr>
              <w:tabs>
                <w:tab w:val="left" w:pos="0"/>
              </w:tabs>
              <w:jc w:val="center"/>
              <w:rPr>
                <w:rFonts w:cs="Arial"/>
                <w:bCs/>
                <w:szCs w:val="20"/>
              </w:rPr>
            </w:pPr>
          </w:p>
        </w:tc>
        <w:tc>
          <w:tcPr>
            <w:tcW w:w="992" w:type="dxa"/>
          </w:tcPr>
          <w:p w14:paraId="7C916E3E" w14:textId="77777777" w:rsidR="00934E0F" w:rsidRPr="00482D90" w:rsidRDefault="00934E0F" w:rsidP="00C91F4A">
            <w:pPr>
              <w:tabs>
                <w:tab w:val="left" w:pos="0"/>
              </w:tabs>
              <w:jc w:val="center"/>
              <w:rPr>
                <w:rFonts w:cs="Arial"/>
                <w:bCs/>
                <w:szCs w:val="20"/>
              </w:rPr>
            </w:pPr>
          </w:p>
        </w:tc>
        <w:tc>
          <w:tcPr>
            <w:tcW w:w="1843" w:type="dxa"/>
            <w:shd w:val="clear" w:color="auto" w:fill="auto"/>
            <w:vAlign w:val="center"/>
          </w:tcPr>
          <w:p w14:paraId="723F3808" w14:textId="77777777" w:rsidR="00934E0F" w:rsidRPr="00482D90" w:rsidRDefault="00934E0F" w:rsidP="00C91F4A">
            <w:pPr>
              <w:tabs>
                <w:tab w:val="left" w:pos="0"/>
              </w:tabs>
              <w:jc w:val="center"/>
              <w:rPr>
                <w:rFonts w:cs="Arial"/>
                <w:bCs/>
                <w:i/>
                <w:iCs/>
                <w:sz w:val="16"/>
                <w:szCs w:val="16"/>
                <w:highlight w:val="darkGray"/>
              </w:rPr>
            </w:pPr>
          </w:p>
        </w:tc>
        <w:tc>
          <w:tcPr>
            <w:tcW w:w="1834" w:type="dxa"/>
            <w:shd w:val="clear" w:color="auto" w:fill="auto"/>
            <w:vAlign w:val="center"/>
          </w:tcPr>
          <w:p w14:paraId="7E558051" w14:textId="77777777" w:rsidR="00934E0F" w:rsidRPr="00482D90" w:rsidRDefault="00934E0F" w:rsidP="00C91F4A">
            <w:pPr>
              <w:tabs>
                <w:tab w:val="left" w:pos="0"/>
              </w:tabs>
              <w:jc w:val="center"/>
              <w:rPr>
                <w:rFonts w:cs="Arial"/>
                <w:bCs/>
                <w:i/>
                <w:iCs/>
                <w:sz w:val="16"/>
                <w:szCs w:val="16"/>
                <w:highlight w:val="darkGray"/>
              </w:rPr>
            </w:pPr>
          </w:p>
        </w:tc>
      </w:tr>
      <w:tr w:rsidR="00934E0F" w:rsidRPr="0058047A" w14:paraId="5F118344" w14:textId="77777777" w:rsidTr="00934E0F">
        <w:trPr>
          <w:trHeight w:val="114"/>
        </w:trPr>
        <w:tc>
          <w:tcPr>
            <w:tcW w:w="543" w:type="dxa"/>
          </w:tcPr>
          <w:p w14:paraId="40B5A6DA" w14:textId="6E56D747" w:rsidR="00934E0F" w:rsidRPr="00482D90" w:rsidRDefault="00934E0F" w:rsidP="00934E0F">
            <w:pPr>
              <w:tabs>
                <w:tab w:val="left" w:pos="0"/>
              </w:tabs>
              <w:jc w:val="center"/>
              <w:rPr>
                <w:rFonts w:cs="Arial"/>
                <w:bCs/>
                <w:szCs w:val="20"/>
                <w:lang w:val="uz-Cyrl-UZ"/>
              </w:rPr>
            </w:pPr>
            <w:r w:rsidRPr="00482D90">
              <w:rPr>
                <w:rFonts w:cs="Arial"/>
                <w:bCs/>
                <w:szCs w:val="20"/>
                <w:lang w:val="uz-Cyrl-UZ"/>
              </w:rPr>
              <w:t>1</w:t>
            </w:r>
          </w:p>
        </w:tc>
        <w:tc>
          <w:tcPr>
            <w:tcW w:w="3994" w:type="dxa"/>
          </w:tcPr>
          <w:p w14:paraId="13CECA32" w14:textId="73684839" w:rsidR="00934E0F" w:rsidRPr="00482D90" w:rsidRDefault="00934E0F" w:rsidP="00934E0F">
            <w:pPr>
              <w:tabs>
                <w:tab w:val="left" w:pos="0"/>
              </w:tabs>
              <w:rPr>
                <w:szCs w:val="20"/>
              </w:rPr>
            </w:pPr>
            <w:r w:rsidRPr="00482D90">
              <w:rPr>
                <w:szCs w:val="20"/>
              </w:rPr>
              <w:t>Стоимость персонализации</w:t>
            </w:r>
          </w:p>
        </w:tc>
        <w:tc>
          <w:tcPr>
            <w:tcW w:w="567" w:type="dxa"/>
          </w:tcPr>
          <w:p w14:paraId="7F2FA133" w14:textId="027C4090" w:rsidR="00934E0F" w:rsidRPr="00482D90" w:rsidRDefault="00934E0F" w:rsidP="00934E0F">
            <w:pPr>
              <w:tabs>
                <w:tab w:val="left" w:pos="0"/>
              </w:tabs>
              <w:jc w:val="center"/>
              <w:rPr>
                <w:rFonts w:cs="Arial"/>
                <w:bCs/>
                <w:szCs w:val="20"/>
              </w:rPr>
            </w:pPr>
            <w:r w:rsidRPr="00482D90">
              <w:rPr>
                <w:rFonts w:cs="Arial"/>
                <w:bCs/>
                <w:szCs w:val="20"/>
              </w:rPr>
              <w:t xml:space="preserve">шт. </w:t>
            </w:r>
          </w:p>
        </w:tc>
        <w:tc>
          <w:tcPr>
            <w:tcW w:w="992" w:type="dxa"/>
          </w:tcPr>
          <w:p w14:paraId="614814D7" w14:textId="62D89DC6" w:rsidR="00934E0F" w:rsidRPr="00482D90" w:rsidRDefault="00934E0F" w:rsidP="00934E0F">
            <w:pPr>
              <w:tabs>
                <w:tab w:val="left" w:pos="0"/>
              </w:tabs>
              <w:jc w:val="center"/>
              <w:rPr>
                <w:rFonts w:cs="Arial"/>
                <w:bCs/>
                <w:szCs w:val="20"/>
              </w:rPr>
            </w:pPr>
            <w:r w:rsidRPr="00482D90">
              <w:rPr>
                <w:rFonts w:cs="Arial"/>
                <w:bCs/>
                <w:szCs w:val="20"/>
              </w:rPr>
              <w:t>100 000</w:t>
            </w:r>
          </w:p>
        </w:tc>
        <w:tc>
          <w:tcPr>
            <w:tcW w:w="1843" w:type="dxa"/>
            <w:shd w:val="clear" w:color="auto" w:fill="auto"/>
          </w:tcPr>
          <w:p w14:paraId="25546AED" w14:textId="426BBD66" w:rsidR="00934E0F" w:rsidRPr="00482D90" w:rsidRDefault="00934E0F" w:rsidP="00934E0F">
            <w:pPr>
              <w:tabs>
                <w:tab w:val="left" w:pos="0"/>
              </w:tabs>
              <w:jc w:val="center"/>
              <w:rPr>
                <w:rFonts w:cs="Arial"/>
                <w:bCs/>
                <w:i/>
                <w:iCs/>
                <w:sz w:val="16"/>
                <w:szCs w:val="16"/>
                <w:highlight w:val="darkGray"/>
              </w:rPr>
            </w:pPr>
            <w:r w:rsidRPr="00482D90">
              <w:rPr>
                <w:rFonts w:cs="Arial"/>
                <w:bCs/>
                <w:i/>
                <w:iCs/>
                <w:sz w:val="16"/>
                <w:szCs w:val="16"/>
                <w:highlight w:val="darkGray"/>
              </w:rPr>
              <w:t>Заполняется Участником</w:t>
            </w:r>
          </w:p>
        </w:tc>
        <w:tc>
          <w:tcPr>
            <w:tcW w:w="1834" w:type="dxa"/>
            <w:shd w:val="clear" w:color="auto" w:fill="auto"/>
          </w:tcPr>
          <w:p w14:paraId="3296D260" w14:textId="3A4DC873" w:rsidR="00934E0F" w:rsidRPr="00482D90" w:rsidRDefault="00934E0F" w:rsidP="00934E0F">
            <w:pPr>
              <w:tabs>
                <w:tab w:val="left" w:pos="0"/>
              </w:tabs>
              <w:jc w:val="center"/>
              <w:rPr>
                <w:rFonts w:cs="Arial"/>
                <w:bCs/>
                <w:i/>
                <w:iCs/>
                <w:sz w:val="16"/>
                <w:szCs w:val="16"/>
                <w:highlight w:val="darkGray"/>
              </w:rPr>
            </w:pPr>
            <w:r w:rsidRPr="00482D90">
              <w:rPr>
                <w:rFonts w:cs="Arial"/>
                <w:bCs/>
                <w:i/>
                <w:iCs/>
                <w:sz w:val="16"/>
                <w:szCs w:val="16"/>
                <w:highlight w:val="darkGray"/>
              </w:rPr>
              <w:t>Заполняется Участником</w:t>
            </w:r>
          </w:p>
        </w:tc>
      </w:tr>
      <w:tr w:rsidR="00A14FB8" w:rsidRPr="00DC2099" w14:paraId="43380A15" w14:textId="77777777" w:rsidTr="00934E0F">
        <w:trPr>
          <w:trHeight w:val="343"/>
        </w:trPr>
        <w:tc>
          <w:tcPr>
            <w:tcW w:w="543" w:type="dxa"/>
          </w:tcPr>
          <w:p w14:paraId="6C773CFC" w14:textId="5B1A99D5" w:rsidR="00A14FB8" w:rsidRPr="00482D90" w:rsidRDefault="00A14FB8" w:rsidP="00A14FB8">
            <w:pPr>
              <w:tabs>
                <w:tab w:val="left" w:pos="0"/>
              </w:tabs>
              <w:jc w:val="both"/>
              <w:rPr>
                <w:rFonts w:cs="Arial"/>
                <w:bCs/>
                <w:szCs w:val="20"/>
              </w:rPr>
            </w:pPr>
          </w:p>
        </w:tc>
        <w:tc>
          <w:tcPr>
            <w:tcW w:w="3994" w:type="dxa"/>
          </w:tcPr>
          <w:p w14:paraId="356B797F" w14:textId="77777777" w:rsidR="00A14FB8" w:rsidRPr="00482D90" w:rsidRDefault="00A14FB8" w:rsidP="00A14FB8">
            <w:pPr>
              <w:tabs>
                <w:tab w:val="left" w:pos="0"/>
              </w:tabs>
              <w:rPr>
                <w:rFonts w:cs="Arial"/>
                <w:bCs/>
                <w:i/>
                <w:iCs/>
                <w:szCs w:val="20"/>
              </w:rPr>
            </w:pPr>
            <w:r w:rsidRPr="00482D90">
              <w:rPr>
                <w:rFonts w:cs="Arial"/>
                <w:b/>
                <w:szCs w:val="20"/>
              </w:rPr>
              <w:t>ИТОГО</w:t>
            </w:r>
          </w:p>
        </w:tc>
        <w:tc>
          <w:tcPr>
            <w:tcW w:w="567" w:type="dxa"/>
          </w:tcPr>
          <w:p w14:paraId="7720D0FA" w14:textId="77777777" w:rsidR="00A14FB8" w:rsidRPr="00482D90" w:rsidRDefault="00A14FB8" w:rsidP="00A14FB8">
            <w:pPr>
              <w:tabs>
                <w:tab w:val="left" w:pos="0"/>
              </w:tabs>
              <w:jc w:val="center"/>
              <w:rPr>
                <w:rFonts w:cs="Arial"/>
                <w:bCs/>
                <w:szCs w:val="20"/>
              </w:rPr>
            </w:pPr>
          </w:p>
        </w:tc>
        <w:tc>
          <w:tcPr>
            <w:tcW w:w="992" w:type="dxa"/>
          </w:tcPr>
          <w:p w14:paraId="40FE10D7" w14:textId="77777777" w:rsidR="00A14FB8" w:rsidRPr="00482D90" w:rsidRDefault="00A14FB8" w:rsidP="00A14FB8">
            <w:pPr>
              <w:tabs>
                <w:tab w:val="left" w:pos="0"/>
              </w:tabs>
              <w:jc w:val="center"/>
              <w:rPr>
                <w:rFonts w:cs="Arial"/>
                <w:bCs/>
                <w:szCs w:val="20"/>
              </w:rPr>
            </w:pPr>
          </w:p>
        </w:tc>
        <w:tc>
          <w:tcPr>
            <w:tcW w:w="1843" w:type="dxa"/>
            <w:shd w:val="clear" w:color="auto" w:fill="EAF1DD" w:themeFill="accent3" w:themeFillTint="33"/>
          </w:tcPr>
          <w:p w14:paraId="6DD8D20F" w14:textId="77777777" w:rsidR="00A14FB8" w:rsidRPr="00482D90" w:rsidRDefault="00A14FB8" w:rsidP="00A14FB8">
            <w:pPr>
              <w:tabs>
                <w:tab w:val="left" w:pos="0"/>
              </w:tabs>
              <w:jc w:val="both"/>
              <w:rPr>
                <w:rFonts w:cs="Arial"/>
                <w:bCs/>
                <w:i/>
                <w:iCs/>
                <w:szCs w:val="20"/>
                <w:highlight w:val="darkGray"/>
              </w:rPr>
            </w:pPr>
          </w:p>
        </w:tc>
        <w:tc>
          <w:tcPr>
            <w:tcW w:w="1834" w:type="dxa"/>
            <w:shd w:val="clear" w:color="auto" w:fill="EAF1DD" w:themeFill="accent3" w:themeFillTint="33"/>
          </w:tcPr>
          <w:p w14:paraId="2F2BED36" w14:textId="77777777" w:rsidR="00A14FB8" w:rsidRPr="00482D90" w:rsidRDefault="00A14FB8" w:rsidP="00A14FB8">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1451FBB7" w14:textId="774DA5F9" w:rsidR="001B2B61" w:rsidRPr="001B2B61" w:rsidRDefault="006D063D" w:rsidP="001B2B61">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239DCD83" w14:textId="29EF8263" w:rsidR="00974ABB" w:rsidRDefault="00974ABB" w:rsidP="00974ABB">
      <w:pPr>
        <w:tabs>
          <w:tab w:val="left" w:pos="0"/>
        </w:tabs>
        <w:spacing w:after="120" w:line="240" w:lineRule="auto"/>
        <w:jc w:val="both"/>
      </w:pPr>
      <w:r>
        <w:t xml:space="preserve">Подтверждаем, что предлагаемое к поставке </w:t>
      </w:r>
      <w:r w:rsidR="00CB668B">
        <w:t>международные банковские карты</w:t>
      </w:r>
      <w:r w:rsidRPr="00974ABB">
        <w:t xml:space="preserve"> нов</w:t>
      </w:r>
      <w:r w:rsidR="002E152D">
        <w:t>ы</w:t>
      </w:r>
      <w:r w:rsidRPr="00974ABB">
        <w:t>е,</w:t>
      </w:r>
      <w:r w:rsidR="002E152D">
        <w:t xml:space="preserve"> </w:t>
      </w:r>
      <w:r w:rsidR="00CB668B">
        <w:t xml:space="preserve">соответствуют всем требованиям заказчика </w:t>
      </w:r>
      <w:r w:rsidR="002E152D">
        <w:t>и</w:t>
      </w:r>
      <w:r w:rsidRPr="00974ABB">
        <w:t xml:space="preserve"> </w:t>
      </w:r>
      <w:r w:rsidR="00CB668B">
        <w:t xml:space="preserve">изготовлены из высококачественного материала </w:t>
      </w:r>
      <w:r w:rsidR="00CB668B" w:rsidRPr="00CB668B">
        <w:t>с повышенной износостойкостью</w:t>
      </w:r>
      <w:r>
        <w:t>.</w:t>
      </w:r>
    </w:p>
    <w:p w14:paraId="34F95EDB" w14:textId="18E94272" w:rsidR="00974ABB" w:rsidRDefault="00974ABB" w:rsidP="00974ABB">
      <w:pPr>
        <w:pStyle w:val="21"/>
        <w:rPr>
          <w:bCs/>
          <w:i/>
          <w:sz w:val="18"/>
          <w:szCs w:val="20"/>
        </w:rPr>
      </w:pPr>
      <w:r w:rsidRPr="00974ABB">
        <w:rPr>
          <w:b/>
          <w:bCs/>
        </w:rPr>
        <w:t>Срок гарантии</w:t>
      </w:r>
      <w:r>
        <w:t xml:space="preserve"> ____________________________________________</w:t>
      </w:r>
      <w:proofErr w:type="gramStart"/>
      <w:r>
        <w:t>_</w:t>
      </w:r>
      <w:r>
        <w:rPr>
          <w:szCs w:val="20"/>
        </w:rPr>
        <w:t>(</w:t>
      </w:r>
      <w:proofErr w:type="gramEnd"/>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sidR="0077341B">
        <w:rPr>
          <w:bCs/>
          <w:i/>
          <w:sz w:val="18"/>
          <w:szCs w:val="20"/>
        </w:rPr>
        <w:t>)</w:t>
      </w:r>
    </w:p>
    <w:p w14:paraId="47A6DCD1" w14:textId="5F9E7822" w:rsidR="0077341B" w:rsidRPr="0077341B" w:rsidRDefault="0077341B" w:rsidP="0077341B">
      <w:pPr>
        <w:pStyle w:val="21"/>
        <w:ind w:left="0" w:firstLine="0"/>
        <w:rPr>
          <w:bCs/>
          <w:i/>
          <w:sz w:val="18"/>
          <w:szCs w:val="20"/>
        </w:rPr>
      </w:pPr>
      <w:r>
        <w:rPr>
          <w:b/>
          <w:bCs/>
        </w:rPr>
        <w:t xml:space="preserve">Срок поставки </w:t>
      </w:r>
      <w:r w:rsidRPr="0077341B">
        <w:t xml:space="preserve">с учетом требований в Техническом задании (не более 75 календарных </w:t>
      </w:r>
      <w:proofErr w:type="gramStart"/>
      <w:r w:rsidRPr="0077341B">
        <w:t>дней)</w:t>
      </w:r>
      <w:r>
        <w:t>_</w:t>
      </w:r>
      <w:proofErr w:type="gramEnd"/>
      <w:r>
        <w:t>___</w:t>
      </w:r>
      <w:r w:rsidRPr="0077341B">
        <w:t xml:space="preserve"> ________________________________</w:t>
      </w:r>
      <w:r>
        <w:t>_________________________</w:t>
      </w:r>
      <w:r w:rsidRPr="0077341B">
        <w:t>_(</w:t>
      </w:r>
      <w:r w:rsidRPr="0077341B">
        <w:rPr>
          <w:i/>
          <w:sz w:val="18"/>
          <w:szCs w:val="20"/>
          <w:highlight w:val="lightGray"/>
        </w:rPr>
        <w:t xml:space="preserve"> заполняется участником</w:t>
      </w:r>
      <w:r w:rsidRPr="0077341B">
        <w:rPr>
          <w:i/>
          <w:sz w:val="18"/>
          <w:szCs w:val="20"/>
        </w:rPr>
        <w:t>)</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w:t>
      </w:r>
      <w:proofErr w:type="gramStart"/>
      <w:r w:rsidR="00C560EC">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39575CF6"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2E152D">
        <w:rPr>
          <w:rFonts w:eastAsiaTheme="minorHAnsi" w:cstheme="minorBidi"/>
          <w:bCs/>
          <w:iCs/>
          <w:szCs w:val="20"/>
        </w:rPr>
        <w:t xml:space="preserve">поставки </w:t>
      </w:r>
      <w:r w:rsidR="0077341B">
        <w:rPr>
          <w:rFonts w:eastAsiaTheme="minorHAnsi" w:cstheme="minorBidi"/>
          <w:bCs/>
          <w:iCs/>
          <w:szCs w:val="20"/>
        </w:rPr>
        <w:t>пластиковых карт</w:t>
      </w:r>
      <w:r w:rsidRPr="00370C08">
        <w:rPr>
          <w:rFonts w:eastAsiaTheme="minorHAnsi" w:cstheme="minorBidi"/>
          <w:bCs/>
          <w:iCs/>
          <w:szCs w:val="20"/>
        </w:rPr>
        <w:t>, предоставить возможные варианты оплаты за</w:t>
      </w:r>
      <w:r w:rsidR="002E152D">
        <w:rPr>
          <w:rFonts w:eastAsiaTheme="minorHAnsi" w:cstheme="minorBidi"/>
          <w:bCs/>
          <w:iCs/>
          <w:szCs w:val="20"/>
        </w:rPr>
        <w:t xml:space="preserve"> поставленную продукцию</w:t>
      </w:r>
      <w:r w:rsidR="0077341B">
        <w:rPr>
          <w:rFonts w:eastAsiaTheme="minorHAnsi" w:cstheme="minorBidi"/>
          <w:bCs/>
          <w:iCs/>
          <w:szCs w:val="20"/>
        </w:rPr>
        <w:t xml:space="preserve"> учитывая, что размер аванса не должен превышать 50%</w:t>
      </w:r>
      <w:r w:rsidRPr="00370C08">
        <w:rPr>
          <w:rFonts w:eastAsiaTheme="minorHAnsi" w:cstheme="minorBidi"/>
          <w:bCs/>
          <w:iCs/>
          <w:szCs w:val="20"/>
        </w:rPr>
        <w:t>.</w:t>
      </w: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3D056FAB" w:rsidR="00382D4D" w:rsidRPr="007F229D" w:rsidRDefault="00FC0FA0" w:rsidP="006D524C">
      <w:pPr>
        <w:spacing w:before="120" w:after="120" w:line="240" w:lineRule="auto"/>
        <w:jc w:val="both"/>
        <w:rPr>
          <w:rFonts w:cs="Arial"/>
          <w:bCs/>
          <w:szCs w:val="20"/>
        </w:rPr>
      </w:pPr>
      <w:r w:rsidRPr="007F229D">
        <w:rPr>
          <w:rFonts w:cs="Arial"/>
          <w:bCs/>
          <w:szCs w:val="20"/>
        </w:rPr>
        <w:lastRenderedPageBreak/>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6A4D4552"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232C" w14:textId="77777777" w:rsidR="000018BB" w:rsidRDefault="000018BB" w:rsidP="004C516D">
      <w:pPr>
        <w:spacing w:after="0" w:line="240" w:lineRule="auto"/>
      </w:pPr>
      <w:r>
        <w:separator/>
      </w:r>
    </w:p>
  </w:endnote>
  <w:endnote w:type="continuationSeparator" w:id="0">
    <w:p w14:paraId="4F6E3DF1" w14:textId="77777777" w:rsidR="000018BB" w:rsidRDefault="000018BB"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72214" w14:textId="77777777" w:rsidR="000018BB" w:rsidRDefault="000018BB" w:rsidP="004C516D">
      <w:pPr>
        <w:spacing w:after="0" w:line="240" w:lineRule="auto"/>
      </w:pPr>
      <w:r>
        <w:separator/>
      </w:r>
    </w:p>
  </w:footnote>
  <w:footnote w:type="continuationSeparator" w:id="0">
    <w:p w14:paraId="190EF7D0" w14:textId="77777777" w:rsidR="000018BB" w:rsidRDefault="000018BB"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018BB"/>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59A8"/>
    <w:rsid w:val="00076ABA"/>
    <w:rsid w:val="000872EF"/>
    <w:rsid w:val="00087AA6"/>
    <w:rsid w:val="00091821"/>
    <w:rsid w:val="00095DC6"/>
    <w:rsid w:val="000A148C"/>
    <w:rsid w:val="000A1A42"/>
    <w:rsid w:val="000A471E"/>
    <w:rsid w:val="000A78F4"/>
    <w:rsid w:val="000B0C35"/>
    <w:rsid w:val="000B35BC"/>
    <w:rsid w:val="000C3011"/>
    <w:rsid w:val="000C3232"/>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05634"/>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B2B61"/>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5980"/>
    <w:rsid w:val="00266939"/>
    <w:rsid w:val="00274C00"/>
    <w:rsid w:val="00275A01"/>
    <w:rsid w:val="00277A0A"/>
    <w:rsid w:val="0028184E"/>
    <w:rsid w:val="00284C62"/>
    <w:rsid w:val="0028596D"/>
    <w:rsid w:val="00286641"/>
    <w:rsid w:val="0029613A"/>
    <w:rsid w:val="002A5786"/>
    <w:rsid w:val="002A70FA"/>
    <w:rsid w:val="002A7203"/>
    <w:rsid w:val="002C552B"/>
    <w:rsid w:val="002C5F18"/>
    <w:rsid w:val="002D3DEE"/>
    <w:rsid w:val="002D61D0"/>
    <w:rsid w:val="002E132C"/>
    <w:rsid w:val="002E14AF"/>
    <w:rsid w:val="002E152D"/>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06EF"/>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48B7"/>
    <w:rsid w:val="00447CC1"/>
    <w:rsid w:val="004501AC"/>
    <w:rsid w:val="004579D8"/>
    <w:rsid w:val="00462210"/>
    <w:rsid w:val="00463446"/>
    <w:rsid w:val="00467F44"/>
    <w:rsid w:val="0047038B"/>
    <w:rsid w:val="004770BC"/>
    <w:rsid w:val="00482D90"/>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12FB"/>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1D69"/>
    <w:rsid w:val="00592064"/>
    <w:rsid w:val="00592AB0"/>
    <w:rsid w:val="00595970"/>
    <w:rsid w:val="005965B9"/>
    <w:rsid w:val="005A400D"/>
    <w:rsid w:val="005A646D"/>
    <w:rsid w:val="005B0ABF"/>
    <w:rsid w:val="005B3CD7"/>
    <w:rsid w:val="005B72E8"/>
    <w:rsid w:val="005C43CC"/>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8BD"/>
    <w:rsid w:val="0063230C"/>
    <w:rsid w:val="00633E34"/>
    <w:rsid w:val="00634BEA"/>
    <w:rsid w:val="00635637"/>
    <w:rsid w:val="00636020"/>
    <w:rsid w:val="00637631"/>
    <w:rsid w:val="006466AC"/>
    <w:rsid w:val="00646ED4"/>
    <w:rsid w:val="006539A2"/>
    <w:rsid w:val="0065615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09EE"/>
    <w:rsid w:val="007011F4"/>
    <w:rsid w:val="00704066"/>
    <w:rsid w:val="00704332"/>
    <w:rsid w:val="0070760A"/>
    <w:rsid w:val="00707E01"/>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53EDB"/>
    <w:rsid w:val="0077341B"/>
    <w:rsid w:val="007863E5"/>
    <w:rsid w:val="0079429A"/>
    <w:rsid w:val="007966E0"/>
    <w:rsid w:val="007A46C8"/>
    <w:rsid w:val="007C0C4F"/>
    <w:rsid w:val="007C1760"/>
    <w:rsid w:val="007C1767"/>
    <w:rsid w:val="007C64A7"/>
    <w:rsid w:val="007D46D7"/>
    <w:rsid w:val="007D4938"/>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5EEA"/>
    <w:rsid w:val="008A6332"/>
    <w:rsid w:val="008A7B5F"/>
    <w:rsid w:val="008B26BF"/>
    <w:rsid w:val="008B4707"/>
    <w:rsid w:val="008B563A"/>
    <w:rsid w:val="008B5B43"/>
    <w:rsid w:val="008B5B6E"/>
    <w:rsid w:val="008C1F83"/>
    <w:rsid w:val="008C36DE"/>
    <w:rsid w:val="008C42C3"/>
    <w:rsid w:val="008D2EF0"/>
    <w:rsid w:val="008D32B7"/>
    <w:rsid w:val="008D5CC9"/>
    <w:rsid w:val="008D7280"/>
    <w:rsid w:val="008E532D"/>
    <w:rsid w:val="0090143C"/>
    <w:rsid w:val="009046B6"/>
    <w:rsid w:val="009051C3"/>
    <w:rsid w:val="00910F42"/>
    <w:rsid w:val="00911E4F"/>
    <w:rsid w:val="009126D2"/>
    <w:rsid w:val="00915450"/>
    <w:rsid w:val="00925C2D"/>
    <w:rsid w:val="0092606F"/>
    <w:rsid w:val="00927EC6"/>
    <w:rsid w:val="00933703"/>
    <w:rsid w:val="00934E0F"/>
    <w:rsid w:val="00940C56"/>
    <w:rsid w:val="00943952"/>
    <w:rsid w:val="009511D2"/>
    <w:rsid w:val="00952A2D"/>
    <w:rsid w:val="00953916"/>
    <w:rsid w:val="00953C04"/>
    <w:rsid w:val="00954EE8"/>
    <w:rsid w:val="00962BA2"/>
    <w:rsid w:val="0096777B"/>
    <w:rsid w:val="009727BB"/>
    <w:rsid w:val="00974AB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4FB8"/>
    <w:rsid w:val="00A16F75"/>
    <w:rsid w:val="00A21634"/>
    <w:rsid w:val="00A2170A"/>
    <w:rsid w:val="00A2319C"/>
    <w:rsid w:val="00A276F2"/>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578B"/>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1F4A"/>
    <w:rsid w:val="00C934B6"/>
    <w:rsid w:val="00C944D6"/>
    <w:rsid w:val="00C96CE0"/>
    <w:rsid w:val="00CA0228"/>
    <w:rsid w:val="00CA221F"/>
    <w:rsid w:val="00CA2B6B"/>
    <w:rsid w:val="00CA4C77"/>
    <w:rsid w:val="00CA6833"/>
    <w:rsid w:val="00CB0DE0"/>
    <w:rsid w:val="00CB1C0C"/>
    <w:rsid w:val="00CB3E4D"/>
    <w:rsid w:val="00CB668B"/>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47F99"/>
    <w:rsid w:val="00D53426"/>
    <w:rsid w:val="00D53E65"/>
    <w:rsid w:val="00D60A2E"/>
    <w:rsid w:val="00D635CA"/>
    <w:rsid w:val="00D64CD7"/>
    <w:rsid w:val="00D6620A"/>
    <w:rsid w:val="00D66496"/>
    <w:rsid w:val="00D67D54"/>
    <w:rsid w:val="00D71CD3"/>
    <w:rsid w:val="00D75214"/>
    <w:rsid w:val="00D76196"/>
    <w:rsid w:val="00D765B3"/>
    <w:rsid w:val="00D80DA3"/>
    <w:rsid w:val="00D815C7"/>
    <w:rsid w:val="00D823DF"/>
    <w:rsid w:val="00D85EB6"/>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DF1A1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1612"/>
    <w:rsid w:val="00E65341"/>
    <w:rsid w:val="00E71180"/>
    <w:rsid w:val="00E724BD"/>
    <w:rsid w:val="00E80389"/>
    <w:rsid w:val="00E83B04"/>
    <w:rsid w:val="00E84AA7"/>
    <w:rsid w:val="00E84C36"/>
    <w:rsid w:val="00E9405C"/>
    <w:rsid w:val="00E962C7"/>
    <w:rsid w:val="00E96772"/>
    <w:rsid w:val="00EA5B0D"/>
    <w:rsid w:val="00EB62D1"/>
    <w:rsid w:val="00EB7D24"/>
    <w:rsid w:val="00EC40DC"/>
    <w:rsid w:val="00EC5E3A"/>
    <w:rsid w:val="00EC644E"/>
    <w:rsid w:val="00ED0A48"/>
    <w:rsid w:val="00ED0E14"/>
    <w:rsid w:val="00ED2D16"/>
    <w:rsid w:val="00ED47B3"/>
    <w:rsid w:val="00ED5DFE"/>
    <w:rsid w:val="00ED61CB"/>
    <w:rsid w:val="00EE223A"/>
    <w:rsid w:val="00EE2954"/>
    <w:rsid w:val="00EE54F0"/>
    <w:rsid w:val="00EE72A3"/>
    <w:rsid w:val="00EF4C73"/>
    <w:rsid w:val="00EF65B6"/>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A4EF5"/>
    <w:rsid w:val="00FA6841"/>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6880DE-1BAC-4513-A98E-142EB1AA7B4D}">
  <ds:schemaRefs>
    <ds:schemaRef ds:uri="http://schemas.openxmlformats.org/officeDocument/2006/bibliography"/>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839</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49</cp:revision>
  <cp:lastPrinted>2014-11-21T14:53:00Z</cp:lastPrinted>
  <dcterms:created xsi:type="dcterms:W3CDTF">2025-08-26T04:18:00Z</dcterms:created>
  <dcterms:modified xsi:type="dcterms:W3CDTF">2025-12-19T11:02:00Z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