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1C43" w14:textId="1E0670DE" w:rsidR="00057609" w:rsidRPr="00A0671C" w:rsidRDefault="00057609" w:rsidP="00057609">
      <w:pPr>
        <w:jc w:val="right"/>
      </w:pPr>
      <w:r w:rsidRPr="00A067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E8735A" wp14:editId="529E1524">
            <wp:simplePos x="0" y="0"/>
            <wp:positionH relativeFrom="column">
              <wp:posOffset>0</wp:posOffset>
            </wp:positionH>
            <wp:positionV relativeFrom="paragraph">
              <wp:posOffset>-334010</wp:posOffset>
            </wp:positionV>
            <wp:extent cx="1068019" cy="17800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71C">
        <w:t>Приложение №3</w:t>
      </w:r>
    </w:p>
    <w:p w14:paraId="7824C8E7" w14:textId="549083DB" w:rsidR="00A0671C" w:rsidRPr="00A0671C" w:rsidRDefault="00A0671C" w:rsidP="00057609">
      <w:pPr>
        <w:jc w:val="right"/>
      </w:pPr>
      <w:r w:rsidRPr="00A0671C">
        <w:t>к Конкурсной документации</w:t>
      </w:r>
    </w:p>
    <w:p w14:paraId="52600ADC" w14:textId="77777777" w:rsidR="00F32524" w:rsidRDefault="00F32524" w:rsidP="00F32524">
      <w:pPr>
        <w:pStyle w:val="a3"/>
        <w:spacing w:before="2"/>
        <w:ind w:left="0"/>
        <w:rPr>
          <w:b/>
          <w:sz w:val="14"/>
        </w:rPr>
      </w:pPr>
    </w:p>
    <w:p w14:paraId="498D6F91" w14:textId="77777777" w:rsidR="00057609" w:rsidRPr="00A0671C" w:rsidRDefault="00057609" w:rsidP="00F32524">
      <w:pPr>
        <w:pStyle w:val="a3"/>
        <w:spacing w:before="2"/>
        <w:ind w:left="0"/>
        <w:rPr>
          <w:b/>
          <w:sz w:val="16"/>
          <w:szCs w:val="32"/>
        </w:rPr>
      </w:pPr>
    </w:p>
    <w:p w14:paraId="0326A5BB" w14:textId="77777777" w:rsidR="00FA471A" w:rsidRDefault="00FA471A" w:rsidP="00FA471A">
      <w:pPr>
        <w:jc w:val="center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Техническ</w:t>
      </w:r>
      <w:r>
        <w:rPr>
          <w:rFonts w:ascii="Arial" w:hAnsi="Arial" w:cs="Arial"/>
          <w:b/>
          <w:bCs/>
        </w:rPr>
        <w:t>ое задание</w:t>
      </w:r>
    </w:p>
    <w:p w14:paraId="7CB096A0" w14:textId="5FB3C006" w:rsidR="00FA471A" w:rsidRPr="006B7FEF" w:rsidRDefault="00FA471A" w:rsidP="00FA47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по</w:t>
      </w:r>
      <w:r w:rsidRPr="00071100">
        <w:rPr>
          <w:rFonts w:ascii="Arial" w:hAnsi="Arial" w:cs="Arial"/>
          <w:b/>
          <w:bCs/>
        </w:rPr>
        <w:t xml:space="preserve"> конкурс</w:t>
      </w:r>
      <w:r>
        <w:rPr>
          <w:rFonts w:ascii="Arial" w:hAnsi="Arial" w:cs="Arial"/>
          <w:b/>
          <w:bCs/>
        </w:rPr>
        <w:t xml:space="preserve">у на поставку </w:t>
      </w:r>
      <w:r w:rsidRPr="006B7FEF">
        <w:rPr>
          <w:rFonts w:ascii="Arial" w:hAnsi="Arial" w:cs="Arial"/>
          <w:b/>
          <w:bCs/>
        </w:rPr>
        <w:t>Электронны</w:t>
      </w:r>
      <w:r w:rsidR="00737417">
        <w:rPr>
          <w:rFonts w:ascii="Arial" w:hAnsi="Arial" w:cs="Arial"/>
          <w:b/>
          <w:bCs/>
        </w:rPr>
        <w:t>х</w:t>
      </w:r>
      <w:r w:rsidRPr="006B7FEF">
        <w:rPr>
          <w:rFonts w:ascii="Arial" w:hAnsi="Arial" w:cs="Arial"/>
          <w:b/>
          <w:bCs/>
        </w:rPr>
        <w:t xml:space="preserve"> цифров</w:t>
      </w:r>
      <w:r w:rsidR="00737417">
        <w:rPr>
          <w:rFonts w:ascii="Arial" w:hAnsi="Arial" w:cs="Arial"/>
          <w:b/>
          <w:bCs/>
        </w:rPr>
        <w:t>ых</w:t>
      </w:r>
      <w:r w:rsidRPr="006B7FEF">
        <w:rPr>
          <w:rFonts w:ascii="Arial" w:hAnsi="Arial" w:cs="Arial"/>
          <w:b/>
          <w:bCs/>
        </w:rPr>
        <w:t xml:space="preserve"> ключ</w:t>
      </w:r>
      <w:r w:rsidR="00737417">
        <w:rPr>
          <w:rFonts w:ascii="Arial" w:hAnsi="Arial" w:cs="Arial"/>
          <w:b/>
          <w:bCs/>
        </w:rPr>
        <w:t>ей</w:t>
      </w:r>
      <w:r w:rsidRPr="006B7F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lang w:val="en-US"/>
        </w:rPr>
        <w:t>P</w:t>
      </w:r>
      <w:proofErr w:type="spellStart"/>
      <w:r w:rsidRPr="006B7FEF">
        <w:rPr>
          <w:rFonts w:ascii="Arial" w:hAnsi="Arial" w:cs="Arial"/>
          <w:b/>
          <w:bCs/>
        </w:rPr>
        <w:t>ass</w:t>
      </w:r>
      <w:proofErr w:type="spellEnd"/>
      <w:r w:rsidRPr="006B7FEF">
        <w:rPr>
          <w:rFonts w:ascii="Arial" w:hAnsi="Arial" w:cs="Arial"/>
          <w:b/>
          <w:bCs/>
        </w:rPr>
        <w:t xml:space="preserve"> 2003 </w:t>
      </w:r>
      <w:r w:rsidRPr="006B7FEF">
        <w:rPr>
          <w:rFonts w:ascii="Arial" w:hAnsi="Arial" w:cs="Arial"/>
          <w:b/>
          <w:bCs/>
        </w:rPr>
        <w:br/>
        <w:t xml:space="preserve">с </w:t>
      </w:r>
      <w:r>
        <w:rPr>
          <w:rFonts w:ascii="Arial" w:hAnsi="Arial" w:cs="Arial"/>
          <w:b/>
          <w:bCs/>
          <w:lang w:val="en-US"/>
        </w:rPr>
        <w:t>AFRL</w:t>
      </w:r>
      <w:r w:rsidRPr="006B7FEF">
        <w:rPr>
          <w:rFonts w:ascii="Arial" w:hAnsi="Arial" w:cs="Arial"/>
          <w:b/>
          <w:bCs/>
        </w:rPr>
        <w:t xml:space="preserve"> лицензией</w:t>
      </w:r>
    </w:p>
    <w:p w14:paraId="1D8F71F7" w14:textId="77777777" w:rsidR="00FA471A" w:rsidRPr="00071100" w:rsidRDefault="00FA471A" w:rsidP="00FA471A">
      <w:pPr>
        <w:pStyle w:val="2"/>
        <w:widowControl/>
        <w:numPr>
          <w:ilvl w:val="0"/>
          <w:numId w:val="8"/>
        </w:numPr>
        <w:autoSpaceDE/>
        <w:autoSpaceDN/>
        <w:spacing w:before="200" w:line="276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71100">
        <w:rPr>
          <w:rFonts w:ascii="Arial" w:hAnsi="Arial" w:cs="Arial"/>
          <w:color w:val="auto"/>
          <w:sz w:val="22"/>
          <w:szCs w:val="22"/>
        </w:rPr>
        <w:t>Введение</w:t>
      </w:r>
    </w:p>
    <w:p w14:paraId="2313C243" w14:textId="1109AE23" w:rsidR="00FA471A" w:rsidRPr="00071100" w:rsidRDefault="00FA471A" w:rsidP="00737417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Настоящий документ определяет технические требования для </w:t>
      </w:r>
      <w:r>
        <w:rPr>
          <w:rFonts w:ascii="Arial" w:hAnsi="Arial" w:cs="Arial"/>
        </w:rPr>
        <w:t xml:space="preserve">проведения </w:t>
      </w:r>
      <w:r w:rsidRPr="00071100">
        <w:rPr>
          <w:rFonts w:ascii="Arial" w:hAnsi="Arial" w:cs="Arial"/>
        </w:rPr>
        <w:t xml:space="preserve">конкурса по выбору поставщика </w:t>
      </w:r>
      <w:r w:rsidRPr="006B7FEF">
        <w:rPr>
          <w:rFonts w:ascii="Arial" w:hAnsi="Arial" w:cs="Arial"/>
        </w:rPr>
        <w:t xml:space="preserve">Электронный цифровой ключ </w:t>
      </w:r>
      <w:proofErr w:type="spellStart"/>
      <w:r w:rsidRPr="002D37A5">
        <w:rPr>
          <w:rFonts w:ascii="Arial" w:hAnsi="Arial" w:cs="Arial"/>
        </w:rPr>
        <w:t>eP</w:t>
      </w:r>
      <w:r w:rsidRPr="006B7FEF">
        <w:rPr>
          <w:rFonts w:ascii="Arial" w:hAnsi="Arial" w:cs="Arial"/>
        </w:rPr>
        <w:t>ass</w:t>
      </w:r>
      <w:proofErr w:type="spellEnd"/>
      <w:r w:rsidRPr="006B7FEF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 xml:space="preserve">3 </w:t>
      </w:r>
      <w:r w:rsidRPr="006B7FEF">
        <w:rPr>
          <w:rFonts w:ascii="Arial" w:hAnsi="Arial" w:cs="Arial"/>
        </w:rPr>
        <w:t xml:space="preserve">с </w:t>
      </w:r>
      <w:r w:rsidRPr="002D37A5">
        <w:rPr>
          <w:rFonts w:ascii="Arial" w:hAnsi="Arial" w:cs="Arial"/>
        </w:rPr>
        <w:t>AFRL</w:t>
      </w:r>
      <w:r w:rsidRPr="006B7FEF">
        <w:rPr>
          <w:rFonts w:ascii="Arial" w:hAnsi="Arial" w:cs="Arial"/>
        </w:rPr>
        <w:t xml:space="preserve"> лицензией</w:t>
      </w:r>
      <w:r>
        <w:rPr>
          <w:rFonts w:ascii="Arial" w:hAnsi="Arial" w:cs="Arial"/>
        </w:rPr>
        <w:t xml:space="preserve"> для АКБ «</w:t>
      </w:r>
      <w:proofErr w:type="spellStart"/>
      <w:r w:rsidRPr="006B7FEF">
        <w:rPr>
          <w:rFonts w:ascii="Arial" w:hAnsi="Arial" w:cs="Arial"/>
        </w:rPr>
        <w:t>Hamkorbank</w:t>
      </w:r>
      <w:proofErr w:type="spellEnd"/>
      <w:r>
        <w:rPr>
          <w:rFonts w:ascii="Arial" w:hAnsi="Arial" w:cs="Arial"/>
        </w:rPr>
        <w:t>»</w:t>
      </w:r>
      <w:r w:rsidRPr="00071100">
        <w:rPr>
          <w:rFonts w:ascii="Arial" w:hAnsi="Arial" w:cs="Arial"/>
        </w:rPr>
        <w:t>.</w:t>
      </w:r>
    </w:p>
    <w:p w14:paraId="48103A4A" w14:textId="77777777" w:rsidR="00FA471A" w:rsidRPr="002D37A5" w:rsidRDefault="00FA471A" w:rsidP="00FA471A">
      <w:pPr>
        <w:pStyle w:val="2"/>
        <w:widowControl/>
        <w:numPr>
          <w:ilvl w:val="0"/>
          <w:numId w:val="8"/>
        </w:numPr>
        <w:autoSpaceDE/>
        <w:autoSpaceDN/>
        <w:spacing w:before="200" w:line="276" w:lineRule="auto"/>
        <w:ind w:left="0" w:firstLine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2D37A5">
        <w:rPr>
          <w:rFonts w:ascii="Arial" w:eastAsia="Times New Roman" w:hAnsi="Arial" w:cs="Arial"/>
          <w:color w:val="auto"/>
          <w:sz w:val="22"/>
          <w:szCs w:val="22"/>
        </w:rPr>
        <w:t>Общие требования</w:t>
      </w:r>
    </w:p>
    <w:p w14:paraId="3198FA55" w14:textId="084F701E" w:rsidR="00FA471A" w:rsidRPr="002D37A5" w:rsidRDefault="00FA471A" w:rsidP="00FA471A">
      <w:pPr>
        <w:pStyle w:val="a5"/>
        <w:widowControl/>
        <w:numPr>
          <w:ilvl w:val="1"/>
          <w:numId w:val="8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 рамках Конкурса рассматривается один лот</w:t>
      </w:r>
      <w:r w:rsidRPr="00071100">
        <w:rPr>
          <w:rFonts w:ascii="Arial" w:hAnsi="Arial" w:cs="Arial"/>
        </w:rPr>
        <w:t>.</w:t>
      </w:r>
      <w:r w:rsidR="00EA1937">
        <w:rPr>
          <w:rFonts w:ascii="Arial" w:hAnsi="Arial" w:cs="Arial"/>
        </w:rPr>
        <w:t xml:space="preserve"> </w:t>
      </w:r>
      <w:r w:rsidR="00EA1937" w:rsidRPr="002D37A5">
        <w:rPr>
          <w:rFonts w:ascii="Arial" w:hAnsi="Arial" w:cs="Arial"/>
        </w:rPr>
        <w:t>Банк оставляет за собой право выбрать основного и резервного поставщиков.</w:t>
      </w:r>
    </w:p>
    <w:p w14:paraId="54C8535D" w14:textId="77777777" w:rsidR="00FA471A" w:rsidRDefault="00FA471A" w:rsidP="00FA471A">
      <w:pPr>
        <w:pStyle w:val="a5"/>
        <w:widowControl/>
        <w:numPr>
          <w:ilvl w:val="1"/>
          <w:numId w:val="8"/>
        </w:numPr>
        <w:autoSpaceDE/>
        <w:autoSpaceDN/>
        <w:spacing w:before="0" w:after="160" w:line="259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Тип оборудования </w:t>
      </w:r>
      <w:r w:rsidRPr="006B7FEF">
        <w:rPr>
          <w:rFonts w:ascii="Arial" w:hAnsi="Arial" w:cs="Arial"/>
        </w:rPr>
        <w:t xml:space="preserve">Электронный цифровой ключ </w:t>
      </w:r>
      <w:proofErr w:type="spellStart"/>
      <w:r w:rsidRPr="002D37A5">
        <w:rPr>
          <w:rFonts w:ascii="Arial" w:hAnsi="Arial" w:cs="Arial"/>
        </w:rPr>
        <w:t>eP</w:t>
      </w:r>
      <w:r w:rsidRPr="006B7FEF">
        <w:rPr>
          <w:rFonts w:ascii="Arial" w:hAnsi="Arial" w:cs="Arial"/>
        </w:rPr>
        <w:t>ass</w:t>
      </w:r>
      <w:proofErr w:type="spellEnd"/>
      <w:r w:rsidRPr="006B7FEF">
        <w:rPr>
          <w:rFonts w:ascii="Arial" w:hAnsi="Arial" w:cs="Arial"/>
        </w:rPr>
        <w:t xml:space="preserve"> 2003 с </w:t>
      </w:r>
      <w:r w:rsidRPr="002D37A5">
        <w:rPr>
          <w:rFonts w:ascii="Arial" w:hAnsi="Arial" w:cs="Arial"/>
        </w:rPr>
        <w:t>AFRL</w:t>
      </w:r>
      <w:r w:rsidRPr="006B7FEF">
        <w:rPr>
          <w:rFonts w:ascii="Arial" w:hAnsi="Arial" w:cs="Arial"/>
        </w:rPr>
        <w:t xml:space="preserve"> лицензией</w:t>
      </w:r>
      <w:r>
        <w:rPr>
          <w:rFonts w:ascii="Arial" w:hAnsi="Arial" w:cs="Arial"/>
        </w:rPr>
        <w:t xml:space="preserve">. </w:t>
      </w:r>
    </w:p>
    <w:p w14:paraId="2432F160" w14:textId="1A8565AF" w:rsidR="00FA471A" w:rsidRDefault="00FA471A" w:rsidP="00FA471A">
      <w:pPr>
        <w:pStyle w:val="a5"/>
        <w:widowControl/>
        <w:numPr>
          <w:ilvl w:val="1"/>
          <w:numId w:val="8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 доставки оборудования – город Андижан, Головной офис АКБ «</w:t>
      </w:r>
      <w:proofErr w:type="spellStart"/>
      <w:r w:rsidRPr="002D37A5">
        <w:rPr>
          <w:rFonts w:ascii="Arial" w:hAnsi="Arial" w:cs="Arial"/>
        </w:rPr>
        <w:t>Hamkorbank</w:t>
      </w:r>
      <w:proofErr w:type="spellEnd"/>
      <w:r>
        <w:rPr>
          <w:rFonts w:ascii="Arial" w:hAnsi="Arial" w:cs="Arial"/>
        </w:rPr>
        <w:t>».</w:t>
      </w:r>
    </w:p>
    <w:p w14:paraId="0A9AB3A2" w14:textId="09DD26F3" w:rsidR="008F60D8" w:rsidRDefault="00EA1937" w:rsidP="00FA471A">
      <w:pPr>
        <w:pStyle w:val="a5"/>
        <w:widowControl/>
        <w:numPr>
          <w:ilvl w:val="1"/>
          <w:numId w:val="8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="Arial" w:hAnsi="Arial" w:cs="Arial"/>
        </w:rPr>
      </w:pPr>
      <w:r w:rsidRPr="002D37A5">
        <w:rPr>
          <w:rFonts w:ascii="Arial" w:hAnsi="Arial" w:cs="Arial"/>
        </w:rPr>
        <w:t xml:space="preserve">С победителем конкурса будет заключен рамочный договор с условием закупки ключей по заявкам.  </w:t>
      </w:r>
      <w:r w:rsidR="00B848BB" w:rsidRPr="002D37A5">
        <w:rPr>
          <w:rFonts w:ascii="Arial" w:hAnsi="Arial" w:cs="Arial"/>
        </w:rPr>
        <w:t xml:space="preserve">Поставка электронных цифровых ключей осуществляется партиями </w:t>
      </w:r>
      <w:r w:rsidRPr="002D37A5">
        <w:rPr>
          <w:rFonts w:ascii="Arial" w:hAnsi="Arial" w:cs="Arial"/>
        </w:rPr>
        <w:t xml:space="preserve">по заявкам банка </w:t>
      </w:r>
      <w:r w:rsidR="00B848BB" w:rsidRPr="002D37A5">
        <w:rPr>
          <w:rFonts w:ascii="Arial" w:hAnsi="Arial" w:cs="Arial"/>
        </w:rPr>
        <w:t>в количестве от 1000 до 2000 штук согласно требованиям заказчика</w:t>
      </w:r>
      <w:r w:rsidR="00B848BB">
        <w:rPr>
          <w:rFonts w:ascii="Arial" w:hAnsi="Arial" w:cs="Arial"/>
        </w:rPr>
        <w:t xml:space="preserve">. </w:t>
      </w:r>
    </w:p>
    <w:p w14:paraId="042BEC0F" w14:textId="58606439" w:rsidR="00781F6E" w:rsidRDefault="00781F6E" w:rsidP="00FA471A">
      <w:pPr>
        <w:pStyle w:val="a5"/>
        <w:widowControl/>
        <w:numPr>
          <w:ilvl w:val="1"/>
          <w:numId w:val="8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="Arial" w:hAnsi="Arial" w:cs="Arial"/>
        </w:rPr>
      </w:pPr>
      <w:r w:rsidRPr="002D37A5">
        <w:rPr>
          <w:rFonts w:ascii="Arial" w:hAnsi="Arial" w:cs="Arial"/>
        </w:rPr>
        <w:t>Оплата 100% по факту поставки на основании приемо-сдаточного документа.</w:t>
      </w:r>
    </w:p>
    <w:p w14:paraId="712013DD" w14:textId="50E56164" w:rsidR="00EA1937" w:rsidRPr="002D37A5" w:rsidRDefault="00EA1937" w:rsidP="00FA471A">
      <w:pPr>
        <w:pStyle w:val="a5"/>
        <w:widowControl/>
        <w:numPr>
          <w:ilvl w:val="1"/>
          <w:numId w:val="8"/>
        </w:numPr>
        <w:autoSpaceDE/>
        <w:autoSpaceDN/>
        <w:spacing w:before="0" w:after="160" w:line="259" w:lineRule="auto"/>
        <w:ind w:left="720"/>
        <w:contextualSpacing/>
        <w:jc w:val="both"/>
        <w:rPr>
          <w:rFonts w:ascii="Arial" w:hAnsi="Arial" w:cs="Arial"/>
        </w:rPr>
      </w:pPr>
      <w:r w:rsidRPr="002D37A5">
        <w:rPr>
          <w:rFonts w:ascii="Arial" w:hAnsi="Arial" w:cs="Arial"/>
        </w:rPr>
        <w:t>Предоставить образец</w:t>
      </w:r>
    </w:p>
    <w:p w14:paraId="5162BA81" w14:textId="77777777" w:rsidR="00FA471A" w:rsidRPr="002D37A5" w:rsidRDefault="00FA471A" w:rsidP="00FA471A">
      <w:pPr>
        <w:pStyle w:val="a5"/>
        <w:ind w:left="426"/>
        <w:jc w:val="both"/>
        <w:rPr>
          <w:rFonts w:ascii="Arial" w:hAnsi="Arial" w:cs="Arial"/>
        </w:rPr>
      </w:pPr>
    </w:p>
    <w:p w14:paraId="5399BD68" w14:textId="77777777" w:rsidR="00FA471A" w:rsidRPr="002D37A5" w:rsidRDefault="00FA471A" w:rsidP="00FA471A">
      <w:pPr>
        <w:pStyle w:val="2"/>
        <w:widowControl/>
        <w:numPr>
          <w:ilvl w:val="0"/>
          <w:numId w:val="8"/>
        </w:numPr>
        <w:autoSpaceDE/>
        <w:autoSpaceDN/>
        <w:spacing w:before="200" w:after="240" w:line="276" w:lineRule="auto"/>
        <w:ind w:left="0" w:firstLine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2D37A5">
        <w:rPr>
          <w:rFonts w:ascii="Arial" w:eastAsia="Times New Roman" w:hAnsi="Arial" w:cs="Arial"/>
          <w:color w:val="auto"/>
          <w:sz w:val="22"/>
          <w:szCs w:val="22"/>
        </w:rPr>
        <w:t>Требования к оборудованию.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FA471A" w:rsidRPr="002D37A5" w14:paraId="49F8D632" w14:textId="77777777" w:rsidTr="00601692">
        <w:trPr>
          <w:trHeight w:val="2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10C1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Наименование оборудования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8B03" w14:textId="6B287353" w:rsidR="00FA471A" w:rsidRPr="002D37A5" w:rsidRDefault="00781F6E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Ключ ЭЦП </w:t>
            </w:r>
            <w:r w:rsidR="00FA471A">
              <w:rPr>
                <w:rFonts w:ascii="Arial" w:hAnsi="Arial" w:cs="Arial"/>
              </w:rPr>
              <w:t>e</w:t>
            </w:r>
            <w:r w:rsidR="00FA471A" w:rsidRPr="002D37A5">
              <w:rPr>
                <w:rFonts w:ascii="Arial" w:hAnsi="Arial" w:cs="Arial"/>
              </w:rPr>
              <w:t>P</w:t>
            </w:r>
            <w:proofErr w:type="spellStart"/>
            <w:r w:rsidR="00FA471A" w:rsidRPr="006B7FEF">
              <w:rPr>
                <w:rFonts w:ascii="Arial" w:hAnsi="Arial" w:cs="Arial"/>
              </w:rPr>
              <w:t>ass</w:t>
            </w:r>
            <w:proofErr w:type="spellEnd"/>
            <w:r w:rsidR="00FA471A" w:rsidRPr="006B7FEF">
              <w:rPr>
                <w:rFonts w:ascii="Arial" w:hAnsi="Arial" w:cs="Arial"/>
              </w:rPr>
              <w:t xml:space="preserve"> 2003</w:t>
            </w:r>
            <w:r>
              <w:rPr>
                <w:rFonts w:ascii="Arial" w:hAnsi="Arial" w:cs="Arial"/>
              </w:rPr>
              <w:t xml:space="preserve"> </w:t>
            </w:r>
            <w:r w:rsidRPr="002D37A5">
              <w:rPr>
                <w:rFonts w:ascii="Arial" w:hAnsi="Arial" w:cs="Arial"/>
              </w:rPr>
              <w:t>с AFRL лицензией</w:t>
            </w:r>
          </w:p>
        </w:tc>
      </w:tr>
      <w:tr w:rsidR="00FA471A" w:rsidRPr="002D37A5" w14:paraId="285C1308" w14:textId="77777777" w:rsidTr="00601692">
        <w:trPr>
          <w:trHeight w:val="33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096A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Количество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0BC2" w14:textId="581C4DB7" w:rsidR="00FA471A" w:rsidRPr="002D37A5" w:rsidRDefault="00B848BB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6 </w:t>
            </w:r>
            <w:r w:rsidR="00FA471A" w:rsidRPr="002D37A5">
              <w:rPr>
                <w:rFonts w:ascii="Arial" w:hAnsi="Arial" w:cs="Arial"/>
              </w:rPr>
              <w:t>000</w:t>
            </w:r>
            <w:r w:rsidRPr="002D37A5">
              <w:rPr>
                <w:rFonts w:ascii="Arial" w:hAnsi="Arial" w:cs="Arial"/>
              </w:rPr>
              <w:t xml:space="preserve"> штук</w:t>
            </w:r>
            <w:r w:rsidR="00FA471A" w:rsidRPr="002D37A5">
              <w:rPr>
                <w:rFonts w:ascii="Arial" w:hAnsi="Arial" w:cs="Arial"/>
              </w:rPr>
              <w:t xml:space="preserve"> </w:t>
            </w:r>
          </w:p>
        </w:tc>
      </w:tr>
      <w:tr w:rsidR="00FA471A" w:rsidRPr="002D37A5" w14:paraId="039127BA" w14:textId="77777777" w:rsidTr="00601692">
        <w:trPr>
          <w:trHeight w:val="33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CF8D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Порты и Поддержки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5686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Интерфейсом USB 2.0 и поддержкой Операционные системы - MS Windows Server 2008, 2012, Windows 7,8,10, Linux. Используемое для электронной подписи и шифрования. </w:t>
            </w:r>
          </w:p>
        </w:tc>
      </w:tr>
      <w:tr w:rsidR="00FA471A" w:rsidRPr="002D37A5" w14:paraId="15B0328A" w14:textId="77777777" w:rsidTr="00601692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C443" w14:textId="77777777" w:rsidR="00FA471A" w:rsidRPr="002D37A5" w:rsidRDefault="00FA471A" w:rsidP="00601692">
            <w:pPr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Гарантия и сертификация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394D" w14:textId="77777777" w:rsidR="00FA471A" w:rsidRPr="002D37A5" w:rsidRDefault="00FA471A" w:rsidP="00601692">
            <w:pPr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В ключе 2003 </w:t>
            </w:r>
            <w:proofErr w:type="spellStart"/>
            <w:r w:rsidRPr="002D37A5">
              <w:rPr>
                <w:rFonts w:ascii="Arial" w:hAnsi="Arial" w:cs="Arial"/>
              </w:rPr>
              <w:t>ePass</w:t>
            </w:r>
            <w:proofErr w:type="spellEnd"/>
            <w:r w:rsidRPr="002D37A5">
              <w:rPr>
                <w:rFonts w:ascii="Arial" w:hAnsi="Arial" w:cs="Arial"/>
              </w:rPr>
              <w:t xml:space="preserve"> должен б</w:t>
            </w:r>
            <w:proofErr w:type="spellStart"/>
            <w:r w:rsidRPr="002D37A5">
              <w:rPr>
                <w:rFonts w:ascii="Arial" w:hAnsi="Arial" w:cs="Arial"/>
              </w:rPr>
              <w:t>ыть</w:t>
            </w:r>
            <w:proofErr w:type="spellEnd"/>
            <w:r w:rsidRPr="002D37A5">
              <w:rPr>
                <w:rFonts w:ascii="Arial" w:hAnsi="Arial" w:cs="Arial"/>
              </w:rPr>
              <w:t xml:space="preserve"> установлен сертификат AFRL.</w:t>
            </w:r>
          </w:p>
          <w:p w14:paraId="6D55F54B" w14:textId="77777777" w:rsidR="00FA471A" w:rsidRPr="002D37A5" w:rsidRDefault="00FA471A" w:rsidP="00601692">
            <w:pPr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br/>
              <w:t>Оборудование должно иметь официальную сертификацию и поставляться с гарантией производителя сроком не менее 3 лет, включая техническую поддержку</w:t>
            </w:r>
          </w:p>
        </w:tc>
      </w:tr>
    </w:tbl>
    <w:p w14:paraId="238F8804" w14:textId="77777777" w:rsidR="00FA471A" w:rsidRPr="002D37A5" w:rsidRDefault="00FA471A" w:rsidP="00FA471A">
      <w:pPr>
        <w:pStyle w:val="a5"/>
        <w:ind w:left="0"/>
        <w:jc w:val="both"/>
        <w:rPr>
          <w:rFonts w:ascii="Arial" w:hAnsi="Arial" w:cs="Arial"/>
        </w:rPr>
      </w:pPr>
    </w:p>
    <w:p w14:paraId="5461B78D" w14:textId="77777777" w:rsidR="00FA471A" w:rsidRPr="002D37A5" w:rsidRDefault="00FA471A" w:rsidP="00FA471A">
      <w:pPr>
        <w:pStyle w:val="2"/>
        <w:widowControl/>
        <w:numPr>
          <w:ilvl w:val="0"/>
          <w:numId w:val="8"/>
        </w:numPr>
        <w:autoSpaceDE/>
        <w:autoSpaceDN/>
        <w:spacing w:before="200" w:after="240" w:line="276" w:lineRule="auto"/>
        <w:ind w:left="0" w:firstLine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2D37A5">
        <w:rPr>
          <w:rFonts w:ascii="Arial" w:eastAsia="Times New Roman" w:hAnsi="Arial" w:cs="Arial"/>
          <w:color w:val="auto"/>
          <w:sz w:val="22"/>
          <w:szCs w:val="22"/>
        </w:rPr>
        <w:t>Условия поставки</w:t>
      </w: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FA471A" w:rsidRPr="002D37A5" w14:paraId="0D08AB59" w14:textId="77777777" w:rsidTr="00601692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7B9B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Поставка оборудования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CBE9" w14:textId="77777777" w:rsidR="00FA471A" w:rsidRPr="00053CFE" w:rsidRDefault="00FA471A" w:rsidP="0060169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Поставку оборудования п</w:t>
            </w:r>
            <w:r w:rsidRPr="00053CFE">
              <w:rPr>
                <w:rFonts w:ascii="Arial" w:hAnsi="Arial" w:cs="Arial"/>
              </w:rPr>
              <w:t>родавец осуществ</w:t>
            </w:r>
            <w:r>
              <w:rPr>
                <w:rFonts w:ascii="Arial" w:hAnsi="Arial" w:cs="Arial"/>
              </w:rPr>
              <w:t>ляет</w:t>
            </w:r>
            <w:r w:rsidRPr="00053CFE">
              <w:rPr>
                <w:rFonts w:ascii="Arial" w:hAnsi="Arial" w:cs="Arial"/>
              </w:rPr>
              <w:t xml:space="preserve"> за свой счёт</w:t>
            </w:r>
            <w:r>
              <w:rPr>
                <w:rFonts w:ascii="Arial" w:hAnsi="Arial" w:cs="Arial"/>
              </w:rPr>
              <w:t xml:space="preserve"> до адреса заказчика</w:t>
            </w:r>
          </w:p>
        </w:tc>
      </w:tr>
      <w:tr w:rsidR="00FA471A" w:rsidRPr="002D37A5" w14:paraId="0438A067" w14:textId="77777777" w:rsidTr="00601692">
        <w:trPr>
          <w:trHeight w:val="14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8FF" w14:textId="77777777" w:rsidR="00FA471A" w:rsidRPr="002D37A5" w:rsidRDefault="00FA471A" w:rsidP="00601692">
            <w:pPr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Требования к поставке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42F1" w14:textId="77777777" w:rsidR="00FA471A" w:rsidRPr="002D37A5" w:rsidRDefault="00FA471A" w:rsidP="00FA471A">
            <w:pPr>
              <w:pStyle w:val="a5"/>
              <w:widowControl/>
              <w:numPr>
                <w:ilvl w:val="0"/>
                <w:numId w:val="14"/>
              </w:numPr>
              <w:overflowPunct w:val="0"/>
              <w:autoSpaceDE/>
              <w:autoSpaceDN/>
              <w:spacing w:before="120" w:after="120" w:line="276" w:lineRule="auto"/>
              <w:ind w:left="451"/>
              <w:contextualSpacing/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В поставку должны входить все необходимые комплектующие </w:t>
            </w:r>
          </w:p>
          <w:p w14:paraId="3621C2C9" w14:textId="05FFF509" w:rsidR="00FA471A" w:rsidRPr="002D37A5" w:rsidRDefault="00B848BB" w:rsidP="00FA471A">
            <w:pPr>
              <w:pStyle w:val="a5"/>
              <w:widowControl/>
              <w:numPr>
                <w:ilvl w:val="0"/>
                <w:numId w:val="14"/>
              </w:numPr>
              <w:overflowPunct w:val="0"/>
              <w:autoSpaceDE/>
              <w:autoSpaceDN/>
              <w:spacing w:before="120" w:after="120" w:line="276" w:lineRule="auto"/>
              <w:ind w:left="451"/>
              <w:contextualSpacing/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Электронные цифровые ключи</w:t>
            </w:r>
            <w:r w:rsidR="00FA471A" w:rsidRPr="002D37A5">
              <w:rPr>
                <w:rFonts w:ascii="Arial" w:hAnsi="Arial" w:cs="Arial"/>
              </w:rPr>
              <w:t xml:space="preserve"> должн</w:t>
            </w:r>
            <w:r w:rsidRPr="002D37A5">
              <w:rPr>
                <w:rFonts w:ascii="Arial" w:hAnsi="Arial" w:cs="Arial"/>
              </w:rPr>
              <w:t>ы</w:t>
            </w:r>
            <w:r w:rsidR="00FA471A" w:rsidRPr="002D37A5">
              <w:rPr>
                <w:rFonts w:ascii="Arial" w:hAnsi="Arial" w:cs="Arial"/>
              </w:rPr>
              <w:t xml:space="preserve"> быть новым</w:t>
            </w:r>
            <w:r w:rsidRPr="002D37A5">
              <w:rPr>
                <w:rFonts w:ascii="Arial" w:hAnsi="Arial" w:cs="Arial"/>
              </w:rPr>
              <w:t>и</w:t>
            </w:r>
            <w:r w:rsidR="00FA471A" w:rsidRPr="002D37A5">
              <w:rPr>
                <w:rFonts w:ascii="Arial" w:hAnsi="Arial" w:cs="Arial"/>
              </w:rPr>
              <w:t xml:space="preserve">, не допускается поставка </w:t>
            </w:r>
            <w:r w:rsidRPr="002D37A5">
              <w:rPr>
                <w:rFonts w:ascii="Arial" w:hAnsi="Arial" w:cs="Arial"/>
              </w:rPr>
              <w:t>использованных, повреждённых</w:t>
            </w:r>
            <w:r w:rsidR="00FA471A" w:rsidRPr="002D37A5">
              <w:rPr>
                <w:rFonts w:ascii="Arial" w:hAnsi="Arial" w:cs="Arial"/>
              </w:rPr>
              <w:t xml:space="preserve"> </w:t>
            </w:r>
            <w:r w:rsidRPr="002D37A5">
              <w:rPr>
                <w:rFonts w:ascii="Arial" w:hAnsi="Arial" w:cs="Arial"/>
              </w:rPr>
              <w:t>и</w:t>
            </w:r>
            <w:r w:rsidR="00FA471A" w:rsidRPr="002D37A5">
              <w:rPr>
                <w:rFonts w:ascii="Arial" w:hAnsi="Arial" w:cs="Arial"/>
              </w:rPr>
              <w:t xml:space="preserve"> восстановленных </w:t>
            </w:r>
            <w:r w:rsidRPr="002D37A5">
              <w:rPr>
                <w:rFonts w:ascii="Arial" w:hAnsi="Arial" w:cs="Arial"/>
              </w:rPr>
              <w:t>образцов</w:t>
            </w:r>
          </w:p>
          <w:p w14:paraId="483A6B71" w14:textId="3A9C18DB" w:rsidR="00FA471A" w:rsidRPr="002D37A5" w:rsidRDefault="00B848BB" w:rsidP="00FA471A">
            <w:pPr>
              <w:pStyle w:val="a5"/>
              <w:widowControl/>
              <w:numPr>
                <w:ilvl w:val="0"/>
                <w:numId w:val="14"/>
              </w:numPr>
              <w:overflowPunct w:val="0"/>
              <w:autoSpaceDE/>
              <w:autoSpaceDN/>
              <w:spacing w:before="120" w:after="120" w:line="276" w:lineRule="auto"/>
              <w:ind w:left="451"/>
              <w:contextualSpacing/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Электронные цифровые ключи</w:t>
            </w:r>
            <w:r w:rsidR="00FA471A" w:rsidRPr="002D37A5">
              <w:rPr>
                <w:rFonts w:ascii="Arial" w:hAnsi="Arial" w:cs="Arial"/>
              </w:rPr>
              <w:t xml:space="preserve"> должн</w:t>
            </w:r>
            <w:r w:rsidRPr="002D37A5">
              <w:rPr>
                <w:rFonts w:ascii="Arial" w:hAnsi="Arial" w:cs="Arial"/>
              </w:rPr>
              <w:t>ы</w:t>
            </w:r>
            <w:r w:rsidR="00FA471A" w:rsidRPr="002D37A5">
              <w:rPr>
                <w:rFonts w:ascii="Arial" w:hAnsi="Arial" w:cs="Arial"/>
              </w:rPr>
              <w:t xml:space="preserve"> соответствовать или превосходить требования к товару</w:t>
            </w:r>
          </w:p>
        </w:tc>
      </w:tr>
      <w:tr w:rsidR="00FA471A" w:rsidRPr="002D37A5" w14:paraId="15CDFAF1" w14:textId="77777777" w:rsidTr="00601692">
        <w:trPr>
          <w:trHeight w:val="37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3470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Адрес поставки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55D3" w14:textId="77777777" w:rsidR="00FA471A" w:rsidRPr="002D37A5" w:rsidRDefault="00FA471A" w:rsidP="00601692">
            <w:pPr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Узбекистан, г. Андижан, 170119, пр. Бабура, 85 или </w:t>
            </w:r>
          </w:p>
          <w:p w14:paraId="758F4EC6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г. Ташкент, Ашхабадский район, улица Авиасозлар, дом 16</w:t>
            </w:r>
          </w:p>
        </w:tc>
      </w:tr>
      <w:tr w:rsidR="00FA471A" w:rsidRPr="002D37A5" w14:paraId="408C2CB1" w14:textId="77777777" w:rsidTr="00601692">
        <w:trPr>
          <w:trHeight w:val="39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B084" w14:textId="77777777" w:rsidR="00FA471A" w:rsidRPr="002D37A5" w:rsidRDefault="00FA471A" w:rsidP="00601692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>Срок поставки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07DEF" w14:textId="32CC9A55" w:rsidR="00FA471A" w:rsidRPr="002D37A5" w:rsidRDefault="00FA471A" w:rsidP="00FA471A">
            <w:pPr>
              <w:jc w:val="both"/>
              <w:rPr>
                <w:rFonts w:ascii="Arial" w:hAnsi="Arial" w:cs="Arial"/>
              </w:rPr>
            </w:pPr>
            <w:r w:rsidRPr="002D37A5">
              <w:rPr>
                <w:rFonts w:ascii="Arial" w:hAnsi="Arial" w:cs="Arial"/>
              </w:rPr>
              <w:t xml:space="preserve">Не более 10 календарных дней </w:t>
            </w:r>
            <w:r w:rsidR="00B848BB" w:rsidRPr="002D37A5">
              <w:rPr>
                <w:rFonts w:ascii="Arial" w:hAnsi="Arial" w:cs="Arial"/>
              </w:rPr>
              <w:t xml:space="preserve">каждой партии </w:t>
            </w:r>
            <w:r w:rsidR="00EA1937" w:rsidRPr="002D37A5">
              <w:rPr>
                <w:rFonts w:ascii="Arial" w:hAnsi="Arial" w:cs="Arial"/>
              </w:rPr>
              <w:t>по заявке банка по рамочному</w:t>
            </w:r>
            <w:r w:rsidRPr="002D37A5">
              <w:rPr>
                <w:rFonts w:ascii="Arial" w:hAnsi="Arial" w:cs="Arial"/>
              </w:rPr>
              <w:t xml:space="preserve"> договор</w:t>
            </w:r>
            <w:r w:rsidR="00EA1937" w:rsidRPr="002D37A5">
              <w:rPr>
                <w:rFonts w:ascii="Arial" w:hAnsi="Arial" w:cs="Arial"/>
              </w:rPr>
              <w:t>у</w:t>
            </w:r>
            <w:r w:rsidR="00F04AC6" w:rsidRPr="002D37A5">
              <w:rPr>
                <w:rFonts w:ascii="Arial" w:hAnsi="Arial" w:cs="Arial"/>
              </w:rPr>
              <w:t xml:space="preserve"> </w:t>
            </w:r>
          </w:p>
        </w:tc>
      </w:tr>
    </w:tbl>
    <w:p w14:paraId="5C9B474F" w14:textId="77777777" w:rsidR="00FA471A" w:rsidRPr="00071100" w:rsidRDefault="00FA471A" w:rsidP="00FA471A">
      <w:pPr>
        <w:spacing w:line="276" w:lineRule="auto"/>
        <w:jc w:val="both"/>
        <w:rPr>
          <w:rFonts w:ascii="Arial" w:hAnsi="Arial" w:cs="Arial"/>
        </w:rPr>
      </w:pPr>
    </w:p>
    <w:p w14:paraId="5F5B8A79" w14:textId="77777777" w:rsidR="00564891" w:rsidRPr="002D37A5" w:rsidRDefault="00564891" w:rsidP="00564891">
      <w:pPr>
        <w:pStyle w:val="1"/>
        <w:tabs>
          <w:tab w:val="left" w:pos="565"/>
        </w:tabs>
        <w:spacing w:before="0"/>
        <w:ind w:left="0" w:firstLine="0"/>
        <w:rPr>
          <w:rFonts w:ascii="Arial" w:hAnsi="Arial" w:cs="Arial"/>
          <w:b w:val="0"/>
          <w:bCs w:val="0"/>
          <w:sz w:val="22"/>
          <w:szCs w:val="22"/>
        </w:rPr>
      </w:pPr>
      <w:bookmarkStart w:id="0" w:name="_GoBack"/>
      <w:bookmarkEnd w:id="0"/>
    </w:p>
    <w:p w14:paraId="69B8256C" w14:textId="77777777" w:rsidR="00564891" w:rsidRPr="002D37A5" w:rsidRDefault="00564891" w:rsidP="00564891">
      <w:pPr>
        <w:rPr>
          <w:rFonts w:ascii="Arial" w:hAnsi="Arial" w:cs="Arial"/>
        </w:rPr>
      </w:pPr>
    </w:p>
    <w:sectPr w:rsidR="00564891" w:rsidRPr="002D37A5" w:rsidSect="00F32524">
      <w:pgSz w:w="11910" w:h="16840"/>
      <w:pgMar w:top="10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171"/>
    <w:multiLevelType w:val="hybridMultilevel"/>
    <w:tmpl w:val="DDE08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12A6"/>
    <w:multiLevelType w:val="hybridMultilevel"/>
    <w:tmpl w:val="232C99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7FA7842"/>
    <w:multiLevelType w:val="hybridMultilevel"/>
    <w:tmpl w:val="A4803F54"/>
    <w:lvl w:ilvl="0" w:tplc="04190005">
      <w:start w:val="1"/>
      <w:numFmt w:val="bullet"/>
      <w:lvlText w:val=""/>
      <w:lvlJc w:val="left"/>
      <w:pPr>
        <w:ind w:left="7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C4C3E6F"/>
    <w:multiLevelType w:val="hybridMultilevel"/>
    <w:tmpl w:val="CDCA43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622029E"/>
    <w:multiLevelType w:val="hybridMultilevel"/>
    <w:tmpl w:val="160660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388E6D42"/>
    <w:multiLevelType w:val="hybridMultilevel"/>
    <w:tmpl w:val="8A38F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C51F1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05F001B"/>
    <w:multiLevelType w:val="multilevel"/>
    <w:tmpl w:val="914CA9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117282F"/>
    <w:multiLevelType w:val="hybridMultilevel"/>
    <w:tmpl w:val="B49C7C1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655424F8"/>
    <w:multiLevelType w:val="hybridMultilevel"/>
    <w:tmpl w:val="F25C347C"/>
    <w:lvl w:ilvl="0" w:tplc="0419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2" w15:restartNumberingAfterBreak="0">
    <w:nsid w:val="6A0E6DC8"/>
    <w:multiLevelType w:val="multilevel"/>
    <w:tmpl w:val="B9569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3" w15:restartNumberingAfterBreak="0">
    <w:nsid w:val="6CD1582A"/>
    <w:multiLevelType w:val="hybridMultilevel"/>
    <w:tmpl w:val="FA1A7076"/>
    <w:lvl w:ilvl="0" w:tplc="0419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9"/>
  </w:num>
  <w:num w:numId="12">
    <w:abstractNumId w:val="12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24"/>
    <w:rsid w:val="00002D7F"/>
    <w:rsid w:val="00003922"/>
    <w:rsid w:val="00034F1E"/>
    <w:rsid w:val="00037377"/>
    <w:rsid w:val="00040A07"/>
    <w:rsid w:val="0004278A"/>
    <w:rsid w:val="00045BC1"/>
    <w:rsid w:val="00057609"/>
    <w:rsid w:val="000B34CF"/>
    <w:rsid w:val="00112D9C"/>
    <w:rsid w:val="001405DD"/>
    <w:rsid w:val="0015755D"/>
    <w:rsid w:val="00165282"/>
    <w:rsid w:val="00181A15"/>
    <w:rsid w:val="00191EC1"/>
    <w:rsid w:val="001B2AB9"/>
    <w:rsid w:val="001D4AF2"/>
    <w:rsid w:val="001F607A"/>
    <w:rsid w:val="00210848"/>
    <w:rsid w:val="00220BF8"/>
    <w:rsid w:val="0023230B"/>
    <w:rsid w:val="002B6B12"/>
    <w:rsid w:val="002D37A5"/>
    <w:rsid w:val="00376BC9"/>
    <w:rsid w:val="003E071A"/>
    <w:rsid w:val="0041258F"/>
    <w:rsid w:val="00414F00"/>
    <w:rsid w:val="004378EF"/>
    <w:rsid w:val="00462BB7"/>
    <w:rsid w:val="00466F04"/>
    <w:rsid w:val="00477A9D"/>
    <w:rsid w:val="00496604"/>
    <w:rsid w:val="004C2ACB"/>
    <w:rsid w:val="00505CAD"/>
    <w:rsid w:val="00513AFB"/>
    <w:rsid w:val="00564891"/>
    <w:rsid w:val="005A54D4"/>
    <w:rsid w:val="005B452B"/>
    <w:rsid w:val="00650A96"/>
    <w:rsid w:val="00663E19"/>
    <w:rsid w:val="006771BE"/>
    <w:rsid w:val="006C0546"/>
    <w:rsid w:val="006D7521"/>
    <w:rsid w:val="00737417"/>
    <w:rsid w:val="00781F6E"/>
    <w:rsid w:val="00784570"/>
    <w:rsid w:val="00790398"/>
    <w:rsid w:val="007A6273"/>
    <w:rsid w:val="007B0C4C"/>
    <w:rsid w:val="007C293E"/>
    <w:rsid w:val="007C6A15"/>
    <w:rsid w:val="007E6BED"/>
    <w:rsid w:val="007F75DC"/>
    <w:rsid w:val="00802EB5"/>
    <w:rsid w:val="008A20BF"/>
    <w:rsid w:val="008F60D8"/>
    <w:rsid w:val="00904A42"/>
    <w:rsid w:val="00913B3C"/>
    <w:rsid w:val="009A18A8"/>
    <w:rsid w:val="009C4DB6"/>
    <w:rsid w:val="00A013B4"/>
    <w:rsid w:val="00A0671C"/>
    <w:rsid w:val="00A11D87"/>
    <w:rsid w:val="00A312AC"/>
    <w:rsid w:val="00A35EBB"/>
    <w:rsid w:val="00A4795F"/>
    <w:rsid w:val="00AF0ADB"/>
    <w:rsid w:val="00B65ED7"/>
    <w:rsid w:val="00B848BB"/>
    <w:rsid w:val="00BB7030"/>
    <w:rsid w:val="00BF2606"/>
    <w:rsid w:val="00CC0548"/>
    <w:rsid w:val="00CD35B9"/>
    <w:rsid w:val="00CD7E0D"/>
    <w:rsid w:val="00D50BFA"/>
    <w:rsid w:val="00D90B54"/>
    <w:rsid w:val="00DA3C76"/>
    <w:rsid w:val="00DE55D2"/>
    <w:rsid w:val="00E07475"/>
    <w:rsid w:val="00E608F6"/>
    <w:rsid w:val="00EA1937"/>
    <w:rsid w:val="00EB1187"/>
    <w:rsid w:val="00EC569D"/>
    <w:rsid w:val="00EE2B5A"/>
    <w:rsid w:val="00F04AC6"/>
    <w:rsid w:val="00F16F37"/>
    <w:rsid w:val="00F23224"/>
    <w:rsid w:val="00F26D12"/>
    <w:rsid w:val="00F32524"/>
    <w:rsid w:val="00F65642"/>
    <w:rsid w:val="00F80667"/>
    <w:rsid w:val="00FA46BB"/>
    <w:rsid w:val="00FA471A"/>
    <w:rsid w:val="00FA5A04"/>
    <w:rsid w:val="00FB15BF"/>
    <w:rsid w:val="00FF04DE"/>
    <w:rsid w:val="00FF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8EAF"/>
  <w15:chartTrackingRefBased/>
  <w15:docId w15:val="{6E85E452-A8BD-4E7F-BD9F-F8E4FFBA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2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2524"/>
    <w:pPr>
      <w:spacing w:before="1"/>
      <w:ind w:left="565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252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325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2524"/>
    <w:pPr>
      <w:spacing w:before="187"/>
      <w:ind w:left="28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25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6"/>
    <w:qFormat/>
    <w:rsid w:val="00F32524"/>
    <w:pPr>
      <w:spacing w:before="1"/>
      <w:ind w:left="565" w:hanging="280"/>
    </w:pPr>
  </w:style>
  <w:style w:type="paragraph" w:customStyle="1" w:styleId="TableParagraph">
    <w:name w:val="Table Paragraph"/>
    <w:basedOn w:val="a"/>
    <w:uiPriority w:val="1"/>
    <w:qFormat/>
    <w:rsid w:val="00F32524"/>
    <w:pPr>
      <w:spacing w:line="301" w:lineRule="exact"/>
      <w:ind w:left="11"/>
      <w:jc w:val="center"/>
    </w:pPr>
  </w:style>
  <w:style w:type="paragraph" w:styleId="a7">
    <w:name w:val="Normal (Web)"/>
    <w:basedOn w:val="a"/>
    <w:uiPriority w:val="99"/>
    <w:unhideWhenUsed/>
    <w:rsid w:val="008A20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">
    <w:name w:val="ГС_Основной_текст"/>
    <w:link w:val="a9"/>
    <w:qFormat/>
    <w:rsid w:val="00191EC1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9">
    <w:name w:val="ГС_Основной_текст Знак"/>
    <w:link w:val="a8"/>
    <w:rsid w:val="00191EC1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6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5"/>
    <w:uiPriority w:val="34"/>
    <w:qFormat/>
    <w:locked/>
    <w:rsid w:val="00191EC1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564891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FA47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8979C-3259-4BEF-8435-D9036E40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hornyjail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Османов Жалолиддин Бахтиёр угли</cp:lastModifiedBy>
  <cp:revision>5</cp:revision>
  <dcterms:created xsi:type="dcterms:W3CDTF">2026-03-27T05:55:00Z</dcterms:created>
  <dcterms:modified xsi:type="dcterms:W3CDTF">2026-03-27T07:07:00Z</dcterms:modified>
</cp:coreProperties>
</file>