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699D" w14:textId="5EB0CEC3" w:rsidR="007116B3" w:rsidRPr="00523501" w:rsidRDefault="00523501" w:rsidP="00523501">
      <w:pPr>
        <w:spacing w:after="0" w:line="240" w:lineRule="auto"/>
        <w:jc w:val="right"/>
        <w:rPr>
          <w:rFonts w:ascii="Arial" w:hAnsi="Arial" w:cs="Arial"/>
        </w:rPr>
      </w:pPr>
      <w:r w:rsidRPr="00523501">
        <w:rPr>
          <w:rFonts w:ascii="Arial" w:hAnsi="Arial" w:cs="Arial"/>
        </w:rPr>
        <w:t>Приложение 3 к конкурсной документации</w:t>
      </w:r>
    </w:p>
    <w:p w14:paraId="1EB7C5CD" w14:textId="77777777" w:rsidR="00523501" w:rsidRDefault="00523501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AAEC0" w14:textId="4AEB8AAC" w:rsidR="007116B3" w:rsidRDefault="00D77F7C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Техническ</w:t>
      </w:r>
      <w:r w:rsidR="007116B3">
        <w:rPr>
          <w:rFonts w:ascii="Arial" w:hAnsi="Arial" w:cs="Arial"/>
          <w:b/>
          <w:bCs/>
        </w:rPr>
        <w:t>ое задание</w:t>
      </w:r>
    </w:p>
    <w:p w14:paraId="586AF51A" w14:textId="60A9A3D1" w:rsidR="00D77F7C" w:rsidRPr="00071100" w:rsidRDefault="007116B3" w:rsidP="007116B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по</w:t>
      </w:r>
      <w:r w:rsidR="00D77F7C" w:rsidRPr="00071100">
        <w:rPr>
          <w:rFonts w:ascii="Arial" w:hAnsi="Arial" w:cs="Arial"/>
          <w:b/>
          <w:bCs/>
        </w:rPr>
        <w:t xml:space="preserve"> конкурс</w:t>
      </w:r>
      <w:r>
        <w:rPr>
          <w:rFonts w:ascii="Arial" w:hAnsi="Arial" w:cs="Arial"/>
          <w:b/>
          <w:bCs/>
        </w:rPr>
        <w:t xml:space="preserve">у </w:t>
      </w:r>
      <w:bookmarkStart w:id="0" w:name="_Hlk210997777"/>
      <w:r>
        <w:rPr>
          <w:rFonts w:ascii="Arial" w:hAnsi="Arial" w:cs="Arial"/>
          <w:b/>
          <w:bCs/>
        </w:rPr>
        <w:t>на</w:t>
      </w:r>
      <w:r w:rsidR="00D77F7C" w:rsidRPr="00071100">
        <w:rPr>
          <w:rFonts w:ascii="Arial" w:hAnsi="Arial" w:cs="Arial"/>
          <w:b/>
          <w:bCs/>
        </w:rPr>
        <w:t xml:space="preserve"> приобретени</w:t>
      </w:r>
      <w:r>
        <w:rPr>
          <w:rFonts w:ascii="Arial" w:hAnsi="Arial" w:cs="Arial"/>
          <w:b/>
          <w:bCs/>
        </w:rPr>
        <w:t>е</w:t>
      </w:r>
      <w:r w:rsidR="00D77F7C" w:rsidRPr="00071100">
        <w:rPr>
          <w:rFonts w:ascii="Arial" w:hAnsi="Arial" w:cs="Arial"/>
          <w:b/>
          <w:bCs/>
        </w:rPr>
        <w:t xml:space="preserve"> </w:t>
      </w:r>
      <w:bookmarkEnd w:id="0"/>
      <w:r w:rsidR="00AD6EAD">
        <w:rPr>
          <w:rFonts w:ascii="Arial" w:hAnsi="Arial" w:cs="Arial"/>
          <w:b/>
          <w:bCs/>
        </w:rPr>
        <w:t>кондиционеров</w:t>
      </w:r>
    </w:p>
    <w:p w14:paraId="1B578DF1" w14:textId="73DB2109" w:rsidR="009549B1" w:rsidRPr="00071100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</w:p>
    <w:p w14:paraId="04B3575D" w14:textId="238D3AA3" w:rsidR="009674CE" w:rsidRPr="00071100" w:rsidRDefault="009674CE" w:rsidP="001F3951">
      <w:pPr>
        <w:spacing w:line="276" w:lineRule="auto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 xml:space="preserve">Настоящий документ определяет технические требования для </w:t>
      </w:r>
      <w:r w:rsidR="00153589">
        <w:rPr>
          <w:rFonts w:ascii="Arial" w:hAnsi="Arial" w:cs="Arial"/>
        </w:rPr>
        <w:t xml:space="preserve">проведения </w:t>
      </w:r>
      <w:r w:rsidRPr="00071100">
        <w:rPr>
          <w:rFonts w:ascii="Arial" w:hAnsi="Arial" w:cs="Arial"/>
        </w:rPr>
        <w:t xml:space="preserve">конкурса по выбору поставщика </w:t>
      </w:r>
      <w:r w:rsidR="00AD6EAD">
        <w:rPr>
          <w:rFonts w:ascii="Arial" w:hAnsi="Arial" w:cs="Arial"/>
        </w:rPr>
        <w:t>кондиционеров</w:t>
      </w:r>
      <w:r w:rsidR="00153589">
        <w:rPr>
          <w:rFonts w:ascii="Arial" w:hAnsi="Arial" w:cs="Arial"/>
        </w:rPr>
        <w:t xml:space="preserve"> для АКБ «</w:t>
      </w:r>
      <w:proofErr w:type="spellStart"/>
      <w:r w:rsidR="00153589">
        <w:rPr>
          <w:rFonts w:ascii="Arial" w:hAnsi="Arial" w:cs="Arial"/>
          <w:lang w:val="en-US"/>
        </w:rPr>
        <w:t>Hamkorbank</w:t>
      </w:r>
      <w:proofErr w:type="spellEnd"/>
      <w:r w:rsidR="00153589">
        <w:rPr>
          <w:rFonts w:ascii="Arial" w:hAnsi="Arial" w:cs="Arial"/>
        </w:rPr>
        <w:t>»</w:t>
      </w:r>
      <w:r w:rsidRPr="00071100">
        <w:rPr>
          <w:rFonts w:ascii="Arial" w:hAnsi="Arial" w:cs="Arial"/>
        </w:rPr>
        <w:t xml:space="preserve">. </w:t>
      </w:r>
      <w:r w:rsidR="00AD6EAD" w:rsidRPr="00AD6EAD">
        <w:rPr>
          <w:rFonts w:ascii="Arial" w:hAnsi="Arial" w:cs="Arial"/>
        </w:rPr>
        <w:t>Выбор поставщика кондиционеров проводится по стоимости и при условии соответствия предложения участника всем требованиям настоящего Технического задания</w:t>
      </w:r>
      <w:r w:rsidR="00C44B06">
        <w:rPr>
          <w:rFonts w:ascii="Arial" w:hAnsi="Arial" w:cs="Arial"/>
        </w:rPr>
        <w:t>.</w:t>
      </w:r>
    </w:p>
    <w:p w14:paraId="0C60D548" w14:textId="08587EA4" w:rsidR="009549B1" w:rsidRPr="00071100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Общие требования</w:t>
      </w:r>
    </w:p>
    <w:p w14:paraId="6A11D15A" w14:textId="77777777" w:rsidR="00AD6EAD" w:rsidRDefault="00AD6EAD" w:rsidP="00AD6EAD">
      <w:pPr>
        <w:pStyle w:val="a3"/>
        <w:jc w:val="both"/>
        <w:rPr>
          <w:rFonts w:ascii="Arial" w:hAnsi="Arial" w:cs="Arial"/>
          <w:b/>
        </w:rPr>
      </w:pPr>
      <w:r w:rsidRPr="009A70EF">
        <w:rPr>
          <w:rFonts w:ascii="Arial" w:hAnsi="Arial" w:cs="Arial"/>
          <w:b/>
        </w:rPr>
        <w:t xml:space="preserve">2.1. </w:t>
      </w:r>
      <w:r w:rsidRPr="000C3A89">
        <w:rPr>
          <w:rFonts w:ascii="Arial" w:hAnsi="Arial" w:cs="Arial"/>
          <w:bCs/>
        </w:rPr>
        <w:t xml:space="preserve">Наименование закупаемой техники </w:t>
      </w:r>
      <w:r>
        <w:rPr>
          <w:rFonts w:ascii="Arial" w:hAnsi="Arial" w:cs="Arial"/>
          <w:bCs/>
        </w:rPr>
        <w:t>–</w:t>
      </w:r>
      <w:r w:rsidRPr="000C3A8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кондиционеры</w:t>
      </w:r>
      <w:r w:rsidRPr="00A77B1F">
        <w:rPr>
          <w:rFonts w:ascii="Arial" w:hAnsi="Arial" w:cs="Arial"/>
          <w:b/>
        </w:rPr>
        <w:t>.</w:t>
      </w:r>
      <w:r w:rsidRPr="00EB226E">
        <w:rPr>
          <w:rFonts w:ascii="Arial" w:hAnsi="Arial" w:cs="Arial"/>
          <w:b/>
          <w:color w:val="FF0000"/>
        </w:rPr>
        <w:t xml:space="preserve"> </w:t>
      </w:r>
    </w:p>
    <w:p w14:paraId="48995BA9" w14:textId="77777777" w:rsidR="00AD6EAD" w:rsidRPr="009A70EF" w:rsidRDefault="00AD6EAD" w:rsidP="00AD6EAD">
      <w:pPr>
        <w:pStyle w:val="a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2.2 </w:t>
      </w:r>
      <w:r w:rsidRPr="009A70EF">
        <w:rPr>
          <w:rFonts w:ascii="Arial" w:hAnsi="Arial" w:cs="Arial"/>
          <w:bCs/>
        </w:rPr>
        <w:t xml:space="preserve">Рассматривается оборудования от производителей </w:t>
      </w:r>
      <w:r w:rsidRPr="009A70EF">
        <w:rPr>
          <w:rFonts w:ascii="Arial" w:hAnsi="Arial" w:cs="Arial"/>
          <w:b/>
          <w:lang w:val="en-US"/>
        </w:rPr>
        <w:t>ARTEL</w:t>
      </w:r>
      <w:r w:rsidRPr="009A70EF">
        <w:rPr>
          <w:rFonts w:ascii="Arial" w:hAnsi="Arial" w:cs="Arial"/>
          <w:bCs/>
          <w:lang w:val="uz-Cyrl-UZ"/>
        </w:rPr>
        <w:t>,</w:t>
      </w:r>
      <w:r w:rsidRPr="009A70EF">
        <w:rPr>
          <w:rFonts w:ascii="Arial" w:hAnsi="Arial" w:cs="Arial"/>
          <w:bCs/>
        </w:rPr>
        <w:t xml:space="preserve"> </w:t>
      </w:r>
      <w:r w:rsidRPr="009A70EF">
        <w:rPr>
          <w:rFonts w:ascii="Arial" w:hAnsi="Arial" w:cs="Arial"/>
          <w:b/>
          <w:lang w:val="en-US"/>
        </w:rPr>
        <w:t>SHIVAKI</w:t>
      </w:r>
      <w:r w:rsidRPr="009A70EF">
        <w:rPr>
          <w:rFonts w:ascii="Arial" w:hAnsi="Arial" w:cs="Arial"/>
          <w:bCs/>
          <w:lang w:val="uz-Cyrl-UZ"/>
        </w:rPr>
        <w:t>,</w:t>
      </w:r>
      <w:r w:rsidRPr="009A70EF">
        <w:rPr>
          <w:rFonts w:ascii="Arial" w:hAnsi="Arial" w:cs="Arial"/>
          <w:bCs/>
        </w:rPr>
        <w:t xml:space="preserve"> </w:t>
      </w:r>
      <w:r w:rsidRPr="009A70EF">
        <w:rPr>
          <w:rFonts w:ascii="Arial" w:hAnsi="Arial" w:cs="Arial"/>
          <w:b/>
          <w:lang w:val="en-US"/>
        </w:rPr>
        <w:t>AVALON</w:t>
      </w:r>
      <w:r w:rsidRPr="009A70EF">
        <w:rPr>
          <w:rFonts w:ascii="Arial" w:hAnsi="Arial" w:cs="Arial"/>
          <w:bCs/>
          <w:lang w:val="uz-Cyrl-UZ"/>
        </w:rPr>
        <w:t>,</w:t>
      </w:r>
      <w:r w:rsidRPr="009A70EF">
        <w:rPr>
          <w:rFonts w:ascii="Arial" w:hAnsi="Arial" w:cs="Arial"/>
          <w:bCs/>
        </w:rPr>
        <w:t xml:space="preserve"> </w:t>
      </w:r>
      <w:r w:rsidRPr="009A70EF">
        <w:rPr>
          <w:rFonts w:ascii="Arial" w:hAnsi="Arial" w:cs="Arial"/>
          <w:b/>
          <w:lang w:val="en-US"/>
        </w:rPr>
        <w:t>AUX</w:t>
      </w:r>
      <w:r w:rsidRPr="009A70EF">
        <w:rPr>
          <w:rFonts w:ascii="Arial" w:hAnsi="Arial" w:cs="Arial"/>
          <w:bCs/>
          <w:lang w:val="uz-Cyrl-UZ"/>
        </w:rPr>
        <w:t>,</w:t>
      </w:r>
      <w:r w:rsidRPr="009A70EF">
        <w:rPr>
          <w:rFonts w:ascii="Arial" w:hAnsi="Arial" w:cs="Arial"/>
          <w:bCs/>
        </w:rPr>
        <w:t xml:space="preserve"> </w:t>
      </w:r>
      <w:r w:rsidRPr="009A70EF">
        <w:rPr>
          <w:rFonts w:ascii="Arial" w:hAnsi="Arial" w:cs="Arial"/>
          <w:b/>
          <w:lang w:val="en-US"/>
        </w:rPr>
        <w:t>GREE</w:t>
      </w:r>
      <w:r w:rsidRPr="009A70EF">
        <w:rPr>
          <w:rFonts w:ascii="Arial" w:hAnsi="Arial" w:cs="Arial"/>
          <w:bCs/>
          <w:lang w:val="uz-Cyrl-UZ"/>
        </w:rPr>
        <w:t>,</w:t>
      </w:r>
      <w:r w:rsidRPr="009A70EF">
        <w:rPr>
          <w:rFonts w:ascii="Arial" w:hAnsi="Arial" w:cs="Arial"/>
          <w:bCs/>
        </w:rPr>
        <w:t xml:space="preserve"> </w:t>
      </w:r>
      <w:r w:rsidRPr="009A70EF">
        <w:rPr>
          <w:rFonts w:ascii="Arial" w:hAnsi="Arial" w:cs="Arial"/>
          <w:b/>
          <w:lang w:val="en-US"/>
        </w:rPr>
        <w:t>MIDEA</w:t>
      </w:r>
      <w:r w:rsidRPr="009A70EF">
        <w:rPr>
          <w:rFonts w:ascii="Arial" w:hAnsi="Arial" w:cs="Arial"/>
          <w:bCs/>
          <w:lang w:val="uz-Cyrl-UZ"/>
        </w:rPr>
        <w:t>,</w:t>
      </w:r>
      <w:r w:rsidRPr="009A70EF">
        <w:rPr>
          <w:rFonts w:ascii="Arial" w:hAnsi="Arial" w:cs="Arial"/>
          <w:bCs/>
        </w:rPr>
        <w:t xml:space="preserve"> </w:t>
      </w:r>
      <w:r w:rsidRPr="009A70EF">
        <w:rPr>
          <w:rFonts w:ascii="Arial" w:hAnsi="Arial" w:cs="Arial"/>
          <w:b/>
          <w:lang w:val="en-US"/>
        </w:rPr>
        <w:t>SAMSUNG</w:t>
      </w:r>
      <w:r w:rsidRPr="009A70EF">
        <w:rPr>
          <w:rFonts w:ascii="Arial" w:hAnsi="Arial" w:cs="Arial"/>
          <w:bCs/>
          <w:lang w:val="uz-Cyrl-UZ"/>
        </w:rPr>
        <w:t>,</w:t>
      </w:r>
      <w:r w:rsidRPr="009A70EF">
        <w:rPr>
          <w:rFonts w:ascii="Arial" w:hAnsi="Arial" w:cs="Arial"/>
          <w:bCs/>
        </w:rPr>
        <w:t xml:space="preserve"> </w:t>
      </w:r>
      <w:r w:rsidRPr="009A70EF">
        <w:rPr>
          <w:rFonts w:ascii="Arial" w:hAnsi="Arial" w:cs="Arial"/>
          <w:b/>
          <w:lang w:val="en-US"/>
        </w:rPr>
        <w:t>LG</w:t>
      </w:r>
      <w:r w:rsidRPr="009A70EF">
        <w:rPr>
          <w:rFonts w:ascii="Arial" w:hAnsi="Arial" w:cs="Arial"/>
          <w:bCs/>
          <w:lang w:val="uz-Cyrl-UZ"/>
        </w:rPr>
        <w:t>,</w:t>
      </w:r>
      <w:r w:rsidRPr="009A70EF">
        <w:rPr>
          <w:rFonts w:ascii="Arial" w:hAnsi="Arial" w:cs="Arial"/>
          <w:bCs/>
        </w:rPr>
        <w:t xml:space="preserve"> </w:t>
      </w:r>
      <w:r w:rsidRPr="009A70EF">
        <w:rPr>
          <w:rFonts w:ascii="Arial" w:hAnsi="Arial" w:cs="Arial"/>
          <w:b/>
          <w:lang w:val="en-US"/>
        </w:rPr>
        <w:t>HOFMANN</w:t>
      </w:r>
      <w:r w:rsidRPr="009A70EF">
        <w:rPr>
          <w:rFonts w:ascii="Arial" w:hAnsi="Arial" w:cs="Arial"/>
          <w:bCs/>
        </w:rPr>
        <w:t xml:space="preserve">.  </w:t>
      </w:r>
    </w:p>
    <w:p w14:paraId="3E5E46CD" w14:textId="77777777" w:rsidR="00AD6EAD" w:rsidRPr="009A70EF" w:rsidRDefault="00AD6EAD" w:rsidP="00AD6EAD">
      <w:pPr>
        <w:pStyle w:val="a3"/>
        <w:jc w:val="both"/>
        <w:rPr>
          <w:rFonts w:ascii="Arial" w:hAnsi="Arial" w:cs="Arial"/>
          <w:bCs/>
        </w:rPr>
      </w:pPr>
      <w:r w:rsidRPr="009A70EF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3</w:t>
      </w:r>
      <w:r w:rsidRPr="009A70EF">
        <w:rPr>
          <w:rFonts w:ascii="Arial" w:hAnsi="Arial" w:cs="Arial"/>
          <w:b/>
        </w:rPr>
        <w:t xml:space="preserve">. </w:t>
      </w:r>
      <w:r w:rsidRPr="009A70EF">
        <w:rPr>
          <w:rFonts w:ascii="Arial" w:hAnsi="Arial" w:cs="Arial"/>
          <w:bCs/>
        </w:rPr>
        <w:t>Кондиционеры должны быть новыми, не допускается</w:t>
      </w:r>
      <w:r>
        <w:rPr>
          <w:rFonts w:ascii="Arial" w:hAnsi="Arial" w:cs="Arial"/>
          <w:bCs/>
        </w:rPr>
        <w:t xml:space="preserve"> поставка образцов, бывших в эксплуатации и с заменёнными деталями.</w:t>
      </w:r>
      <w:r w:rsidRPr="009A70EF">
        <w:rPr>
          <w:rFonts w:ascii="Arial" w:hAnsi="Arial" w:cs="Arial"/>
          <w:bCs/>
        </w:rPr>
        <w:t xml:space="preserve"> </w:t>
      </w:r>
    </w:p>
    <w:p w14:paraId="41CEE93C" w14:textId="77777777" w:rsidR="00AD6EAD" w:rsidRPr="009A70EF" w:rsidRDefault="00AD6EAD" w:rsidP="00AD6EAD">
      <w:pPr>
        <w:pStyle w:val="a3"/>
        <w:jc w:val="both"/>
        <w:rPr>
          <w:rFonts w:ascii="Arial" w:hAnsi="Arial" w:cs="Arial"/>
          <w:bCs/>
        </w:rPr>
      </w:pPr>
      <w:r w:rsidRPr="009A70EF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4</w:t>
      </w:r>
      <w:r w:rsidRPr="009A70EF">
        <w:rPr>
          <w:rFonts w:ascii="Arial" w:hAnsi="Arial" w:cs="Arial"/>
          <w:bCs/>
        </w:rPr>
        <w:t xml:space="preserve">. </w:t>
      </w:r>
      <w:r w:rsidRPr="009A70EF">
        <w:rPr>
          <w:rFonts w:ascii="Arial" w:eastAsia="Times New Roman" w:hAnsi="Arial" w:cs="Arial"/>
          <w:color w:val="000000"/>
          <w:lang w:eastAsia="ru-RU"/>
        </w:rPr>
        <w:t>Серийные номера оборудования должны проходить валидацию на официальном сайте производителя</w:t>
      </w:r>
      <w:r w:rsidRPr="009A70EF">
        <w:rPr>
          <w:rFonts w:ascii="Arial" w:hAnsi="Arial" w:cs="Arial"/>
          <w:bCs/>
        </w:rPr>
        <w:t>.</w:t>
      </w:r>
    </w:p>
    <w:p w14:paraId="39D67691" w14:textId="77777777" w:rsidR="00AD6EAD" w:rsidRDefault="00AD6EAD" w:rsidP="00AD6EAD">
      <w:pPr>
        <w:pStyle w:val="a3"/>
        <w:jc w:val="both"/>
        <w:rPr>
          <w:rFonts w:ascii="Arial" w:hAnsi="Arial" w:cs="Arial"/>
          <w:bCs/>
        </w:rPr>
      </w:pPr>
      <w:r w:rsidRPr="009A70EF">
        <w:rPr>
          <w:rFonts w:ascii="Arial" w:hAnsi="Arial" w:cs="Arial"/>
          <w:b/>
        </w:rPr>
        <w:t>2</w:t>
      </w:r>
      <w:r w:rsidRPr="0018408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Pr="00184082">
        <w:rPr>
          <w:rFonts w:ascii="Arial" w:hAnsi="Arial" w:cs="Arial"/>
          <w:b/>
        </w:rPr>
        <w:t>.</w:t>
      </w:r>
      <w:r w:rsidRPr="009A70EF">
        <w:rPr>
          <w:rFonts w:ascii="Arial" w:hAnsi="Arial" w:cs="Arial"/>
          <w:bCs/>
        </w:rPr>
        <w:t xml:space="preserve"> В поставку должны входить все необходимые комплектующие и аксессуары для монтажа, ввода в эксплуатацию и дальнейшего обслуживания.</w:t>
      </w:r>
    </w:p>
    <w:p w14:paraId="738F755C" w14:textId="77777777" w:rsidR="00AD6EAD" w:rsidRDefault="00AD6EAD" w:rsidP="00AD6EAD">
      <w:pPr>
        <w:pStyle w:val="a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Pr="0018408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6</w:t>
      </w:r>
      <w:r w:rsidRPr="00184082"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 xml:space="preserve"> Закупаемые кондиционеры</w:t>
      </w:r>
      <w:r w:rsidRPr="00184082">
        <w:rPr>
          <w:rFonts w:ascii="Arial" w:hAnsi="Arial" w:cs="Arial"/>
          <w:bCs/>
        </w:rPr>
        <w:t xml:space="preserve"> должн</w:t>
      </w:r>
      <w:r>
        <w:rPr>
          <w:rFonts w:ascii="Arial" w:hAnsi="Arial" w:cs="Arial"/>
          <w:bCs/>
        </w:rPr>
        <w:t>ы</w:t>
      </w:r>
      <w:r w:rsidRPr="00184082">
        <w:rPr>
          <w:rFonts w:ascii="Arial" w:hAnsi="Arial" w:cs="Arial"/>
          <w:bCs/>
        </w:rPr>
        <w:t xml:space="preserve"> соответствовать или превосходить требования к товару</w:t>
      </w:r>
      <w:r>
        <w:rPr>
          <w:rFonts w:ascii="Arial" w:hAnsi="Arial" w:cs="Arial"/>
          <w:bCs/>
        </w:rPr>
        <w:t>.</w:t>
      </w:r>
    </w:p>
    <w:p w14:paraId="302ECA0B" w14:textId="61963EB5" w:rsidR="006802DA" w:rsidRDefault="00AD6EAD" w:rsidP="00AD6EA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A83A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7</w:t>
      </w:r>
      <w:r w:rsidRPr="00A83AAE"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 xml:space="preserve"> Заказчик имеет право закупать разные типы кондиционеров у разных поставщиков.</w:t>
      </w:r>
    </w:p>
    <w:p w14:paraId="03B91838" w14:textId="77777777" w:rsidR="006802DA" w:rsidRPr="000C0130" w:rsidRDefault="006802DA" w:rsidP="00397FEE">
      <w:pPr>
        <w:pStyle w:val="a3"/>
        <w:ind w:left="426"/>
        <w:jc w:val="both"/>
        <w:rPr>
          <w:rFonts w:ascii="Arial" w:hAnsi="Arial" w:cs="Arial"/>
        </w:rPr>
      </w:pPr>
    </w:p>
    <w:p w14:paraId="27B68533" w14:textId="3EB125AA" w:rsidR="007121F0" w:rsidRPr="00D16959" w:rsidRDefault="00397FEE" w:rsidP="000C0130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D16959">
        <w:rPr>
          <w:rFonts w:ascii="Arial" w:hAnsi="Arial" w:cs="Arial"/>
          <w:color w:val="auto"/>
          <w:sz w:val="22"/>
          <w:szCs w:val="22"/>
          <w:lang w:val="ru-RU"/>
        </w:rPr>
        <w:t>Требования к</w:t>
      </w:r>
      <w:r w:rsidR="00DB28F4">
        <w:rPr>
          <w:rFonts w:ascii="Arial" w:hAnsi="Arial" w:cs="Arial"/>
          <w:color w:val="auto"/>
          <w:sz w:val="22"/>
          <w:szCs w:val="22"/>
          <w:lang w:val="ru-RU"/>
        </w:rPr>
        <w:t xml:space="preserve"> инверторам в паре с аккумуляторами</w:t>
      </w:r>
      <w:r w:rsidR="00524604" w:rsidRPr="00D16959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047CE4F3" w14:textId="0A0853EA" w:rsidR="00825295" w:rsidRDefault="002B2C91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3.1</w:t>
      </w:r>
      <w:r w:rsidR="00335392" w:rsidRPr="00C056D1">
        <w:rPr>
          <w:rFonts w:ascii="Arial" w:hAnsi="Arial" w:cs="Arial"/>
          <w:b/>
          <w:bCs/>
        </w:rPr>
        <w:t xml:space="preserve">. </w:t>
      </w:r>
      <w:r w:rsidR="00AD6EAD" w:rsidRPr="00AD6EAD">
        <w:rPr>
          <w:rFonts w:ascii="Arial" w:hAnsi="Arial" w:cs="Arial"/>
          <w:b/>
          <w:bCs/>
        </w:rPr>
        <w:t>Количество, тип и характеристики приобретаемых кондиционеров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AD6EAD" w:rsidRPr="009A70EF" w14:paraId="0FF01E54" w14:textId="77777777" w:rsidTr="00173ACF">
        <w:tc>
          <w:tcPr>
            <w:tcW w:w="3681" w:type="dxa"/>
          </w:tcPr>
          <w:p w14:paraId="5D591E37" w14:textId="77777777" w:rsidR="00AD6EAD" w:rsidRPr="009A70EF" w:rsidRDefault="00AD6EAD" w:rsidP="00173ACF">
            <w:pPr>
              <w:rPr>
                <w:rFonts w:ascii="Arial" w:hAnsi="Arial" w:cs="Arial"/>
                <w:b/>
              </w:rPr>
            </w:pPr>
            <w:r w:rsidRPr="009A70EF">
              <w:rPr>
                <w:rFonts w:ascii="Arial" w:hAnsi="Arial" w:cs="Arial"/>
                <w:b/>
              </w:rPr>
              <w:t>Тип и количество</w:t>
            </w:r>
          </w:p>
        </w:tc>
        <w:tc>
          <w:tcPr>
            <w:tcW w:w="6237" w:type="dxa"/>
          </w:tcPr>
          <w:p w14:paraId="3EE91C51" w14:textId="77777777" w:rsidR="00AD6EAD" w:rsidRPr="009A70EF" w:rsidRDefault="00AD6EAD" w:rsidP="00173ACF">
            <w:pPr>
              <w:rPr>
                <w:rFonts w:ascii="Arial" w:hAnsi="Arial" w:cs="Arial"/>
                <w:iCs/>
              </w:rPr>
            </w:pPr>
          </w:p>
        </w:tc>
      </w:tr>
      <w:tr w:rsidR="00AD6EAD" w:rsidRPr="009A70EF" w14:paraId="44BEAC07" w14:textId="77777777" w:rsidTr="00173ACF">
        <w:tc>
          <w:tcPr>
            <w:tcW w:w="3681" w:type="dxa"/>
          </w:tcPr>
          <w:p w14:paraId="09C83A43" w14:textId="77777777" w:rsidR="00AD6EAD" w:rsidRPr="009A70EF" w:rsidRDefault="00AD6EAD" w:rsidP="00173ACF">
            <w:pPr>
              <w:rPr>
                <w:rFonts w:ascii="Arial" w:hAnsi="Arial" w:cs="Arial"/>
                <w:b/>
                <w:color w:val="FF0000"/>
                <w:lang w:val="en-US"/>
              </w:rPr>
            </w:pPr>
            <w:r w:rsidRPr="009A70EF">
              <w:rPr>
                <w:rFonts w:ascii="Arial" w:hAnsi="Arial" w:cs="Arial"/>
                <w:b/>
              </w:rPr>
              <w:t>Кондиционер 09</w:t>
            </w:r>
            <w:r w:rsidRPr="009A70EF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A70EF">
              <w:rPr>
                <w:rFonts w:ascii="Arial" w:hAnsi="Arial" w:cs="Arial"/>
                <w:b/>
                <w:i/>
                <w:iCs/>
                <w:lang w:val="en-US"/>
              </w:rPr>
              <w:t>(</w:t>
            </w:r>
            <w:r w:rsidRPr="009A70EF">
              <w:rPr>
                <w:rFonts w:ascii="Arial" w:hAnsi="Arial" w:cs="Arial"/>
                <w:b/>
                <w:i/>
                <w:iCs/>
              </w:rPr>
              <w:t xml:space="preserve">мощность 9000 </w:t>
            </w:r>
            <w:r w:rsidRPr="009A70EF">
              <w:rPr>
                <w:rFonts w:ascii="Arial" w:hAnsi="Arial" w:cs="Arial"/>
                <w:b/>
                <w:i/>
                <w:iCs/>
                <w:lang w:val="en-US"/>
              </w:rPr>
              <w:t>BTU</w:t>
            </w:r>
            <w:r w:rsidRPr="009A70EF">
              <w:rPr>
                <w:rFonts w:ascii="Arial" w:hAnsi="Arial" w:cs="Arial"/>
                <w:b/>
                <w:i/>
                <w:iCs/>
              </w:rPr>
              <w:t>/</w:t>
            </w:r>
            <w:r w:rsidRPr="009A70EF">
              <w:rPr>
                <w:rFonts w:ascii="Arial" w:hAnsi="Arial" w:cs="Arial"/>
                <w:b/>
                <w:i/>
                <w:iCs/>
                <w:lang w:val="en-US"/>
              </w:rPr>
              <w:t>h)</w:t>
            </w:r>
          </w:p>
        </w:tc>
        <w:tc>
          <w:tcPr>
            <w:tcW w:w="6237" w:type="dxa"/>
          </w:tcPr>
          <w:p w14:paraId="616FC33A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A84A51">
              <w:rPr>
                <w:rFonts w:ascii="Arial" w:hAnsi="Arial" w:cs="Arial"/>
                <w:b/>
                <w:bCs/>
              </w:rPr>
              <w:t>Количество:</w:t>
            </w:r>
            <w:r w:rsidRPr="009A70EF">
              <w:rPr>
                <w:rFonts w:ascii="Arial" w:hAnsi="Arial" w:cs="Arial"/>
              </w:rPr>
              <w:t xml:space="preserve"> </w:t>
            </w:r>
            <w:r w:rsidRPr="00184082">
              <w:rPr>
                <w:rFonts w:ascii="Arial" w:hAnsi="Arial" w:cs="Arial"/>
                <w:b/>
                <w:bCs/>
              </w:rPr>
              <w:t>23 штуки</w:t>
            </w:r>
          </w:p>
          <w:p w14:paraId="17A16C54" w14:textId="77777777" w:rsidR="00AD6EAD" w:rsidRPr="009A70EF" w:rsidRDefault="00AD6EAD" w:rsidP="00173ACF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9A70EF">
              <w:rPr>
                <w:rFonts w:ascii="Arial" w:hAnsi="Arial" w:cs="Arial"/>
              </w:rPr>
              <w:t xml:space="preserve">Тип системы: </w:t>
            </w:r>
            <w:r w:rsidRPr="00184082">
              <w:rPr>
                <w:rFonts w:ascii="Arial" w:hAnsi="Arial" w:cs="Arial"/>
                <w:b/>
                <w:bCs/>
              </w:rPr>
              <w:t>Настенная сплит-система</w:t>
            </w:r>
          </w:p>
          <w:p w14:paraId="26C58758" w14:textId="77777777" w:rsidR="00AD6EAD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Рекомендуемая площадь помещения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892853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89285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25</w:t>
            </w:r>
            <w:r w:rsidRPr="00892853">
              <w:rPr>
                <w:rFonts w:ascii="Arial" w:hAnsi="Arial" w:cs="Arial"/>
                <w:b/>
                <w:bCs/>
              </w:rPr>
              <w:t xml:space="preserve"> м2 </w:t>
            </w:r>
            <w:r>
              <w:rPr>
                <w:rFonts w:ascii="Arial" w:hAnsi="Arial" w:cs="Arial"/>
                <w:b/>
                <w:bCs/>
              </w:rPr>
              <w:t>д</w:t>
            </w:r>
            <w:r w:rsidRPr="00CE4E63">
              <w:rPr>
                <w:rFonts w:ascii="Arial" w:hAnsi="Arial" w:cs="Arial"/>
                <w:b/>
                <w:bCs/>
              </w:rPr>
              <w:t xml:space="preserve">о </w:t>
            </w:r>
            <w:r>
              <w:rPr>
                <w:rFonts w:ascii="Arial" w:hAnsi="Arial" w:cs="Arial"/>
                <w:b/>
                <w:bCs/>
              </w:rPr>
              <w:t>28</w:t>
            </w:r>
            <w:r w:rsidRPr="00CE4E63">
              <w:rPr>
                <w:rFonts w:ascii="Arial" w:hAnsi="Arial" w:cs="Arial"/>
                <w:b/>
                <w:bCs/>
              </w:rPr>
              <w:t xml:space="preserve"> м2</w:t>
            </w:r>
          </w:p>
          <w:p w14:paraId="02E5F09F" w14:textId="77777777" w:rsidR="00AD6EAD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Диапазон рабочих температур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0C3A89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0C3A89">
              <w:rPr>
                <w:rFonts w:ascii="Arial" w:hAnsi="Arial" w:cs="Arial"/>
                <w:b/>
                <w:bCs/>
              </w:rPr>
              <w:t xml:space="preserve"> -</w:t>
            </w:r>
            <w:r>
              <w:rPr>
                <w:rFonts w:ascii="Arial" w:hAnsi="Arial" w:cs="Arial"/>
                <w:b/>
                <w:bCs/>
              </w:rPr>
              <w:t>10°</w:t>
            </w:r>
            <w:r w:rsidRPr="000C3A89">
              <w:rPr>
                <w:rFonts w:ascii="Arial" w:hAnsi="Arial" w:cs="Arial"/>
                <w:b/>
                <w:bCs/>
              </w:rPr>
              <w:t>С до + 48</w:t>
            </w:r>
            <w:r>
              <w:rPr>
                <w:rFonts w:ascii="Arial" w:hAnsi="Arial" w:cs="Arial"/>
                <w:b/>
                <w:bCs/>
              </w:rPr>
              <w:t>°</w:t>
            </w:r>
            <w:r w:rsidRPr="000C3A89">
              <w:rPr>
                <w:rFonts w:ascii="Arial" w:hAnsi="Arial" w:cs="Arial"/>
                <w:b/>
                <w:bCs/>
              </w:rPr>
              <w:t>С</w:t>
            </w:r>
          </w:p>
          <w:p w14:paraId="4A4CB956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9A70EF">
              <w:rPr>
                <w:rFonts w:ascii="Arial" w:hAnsi="Arial" w:cs="Arial"/>
              </w:rPr>
              <w:t>Класс энергоэффективности</w:t>
            </w:r>
            <w:proofErr w:type="gramStart"/>
            <w:r w:rsidRPr="009A70E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CE4E63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CE4E63">
              <w:rPr>
                <w:rFonts w:ascii="Arial" w:hAnsi="Arial" w:cs="Arial"/>
                <w:b/>
                <w:bCs/>
              </w:rPr>
              <w:t xml:space="preserve"> ниже </w:t>
            </w:r>
            <w:r>
              <w:rPr>
                <w:rFonts w:ascii="Arial" w:hAnsi="Arial" w:cs="Arial"/>
                <w:b/>
                <w:bCs/>
              </w:rPr>
              <w:t>к</w:t>
            </w:r>
            <w:r w:rsidRPr="00184082">
              <w:rPr>
                <w:rFonts w:ascii="Arial" w:hAnsi="Arial" w:cs="Arial"/>
                <w:b/>
                <w:bCs/>
              </w:rPr>
              <w:t>ласс</w:t>
            </w:r>
            <w:r>
              <w:rPr>
                <w:rFonts w:ascii="Arial" w:hAnsi="Arial" w:cs="Arial"/>
                <w:b/>
                <w:bCs/>
              </w:rPr>
              <w:t>а</w:t>
            </w:r>
            <w:r w:rsidRPr="00184082">
              <w:rPr>
                <w:rFonts w:ascii="Arial" w:hAnsi="Arial" w:cs="Arial"/>
                <w:b/>
                <w:bCs/>
              </w:rPr>
              <w:t xml:space="preserve"> А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77D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477D18">
              <w:rPr>
                <w:rFonts w:ascii="Arial" w:hAnsi="Arial" w:cs="Arial"/>
                <w:b/>
                <w:bCs/>
              </w:rPr>
              <w:t>+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77D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477D18">
              <w:rPr>
                <w:rFonts w:ascii="Arial" w:hAnsi="Arial" w:cs="Arial"/>
                <w:b/>
                <w:bCs/>
              </w:rPr>
              <w:t>++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7C6EED36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Хладагент: 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892853">
              <w:rPr>
                <w:rFonts w:ascii="Arial" w:hAnsi="Arial" w:cs="Arial"/>
                <w:b/>
                <w:bCs/>
              </w:rPr>
              <w:t>410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892853">
              <w:rPr>
                <w:rFonts w:ascii="Arial" w:hAnsi="Arial" w:cs="Arial"/>
                <w:b/>
                <w:bCs/>
              </w:rPr>
              <w:t xml:space="preserve"> или 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892853">
              <w:rPr>
                <w:rFonts w:ascii="Arial" w:hAnsi="Arial" w:cs="Arial"/>
                <w:b/>
                <w:bCs/>
              </w:rPr>
              <w:t>32 (</w:t>
            </w:r>
            <w:proofErr w:type="spellStart"/>
            <w:r w:rsidRPr="00892853">
              <w:rPr>
                <w:rFonts w:ascii="Arial" w:hAnsi="Arial" w:cs="Arial"/>
                <w:b/>
                <w:bCs/>
              </w:rPr>
              <w:t>озонобезопасный</w:t>
            </w:r>
            <w:proofErr w:type="spellEnd"/>
            <w:r w:rsidRPr="00892853">
              <w:rPr>
                <w:rFonts w:ascii="Arial" w:hAnsi="Arial" w:cs="Arial"/>
                <w:b/>
                <w:bCs/>
              </w:rPr>
              <w:t>)</w:t>
            </w:r>
          </w:p>
          <w:p w14:paraId="468F20B6" w14:textId="77777777" w:rsidR="00AD6EAD" w:rsidRPr="00CE4E63" w:rsidRDefault="00AD6EAD" w:rsidP="00173ACF">
            <w:pPr>
              <w:rPr>
                <w:rFonts w:ascii="Arial" w:hAnsi="Arial" w:cs="Arial"/>
                <w:b/>
                <w:bCs/>
              </w:rPr>
            </w:pPr>
            <w:r w:rsidRPr="009A70EF">
              <w:rPr>
                <w:rFonts w:ascii="Arial" w:hAnsi="Arial" w:cs="Arial"/>
              </w:rPr>
              <w:t xml:space="preserve">Наличие режимов: </w:t>
            </w:r>
            <w:r w:rsidRPr="00CE4E63">
              <w:rPr>
                <w:rFonts w:ascii="Arial" w:hAnsi="Arial" w:cs="Arial"/>
                <w:b/>
                <w:bCs/>
              </w:rPr>
              <w:t>Охлаждение, обогрев, вентиляция, осушение</w:t>
            </w:r>
          </w:p>
          <w:p w14:paraId="7BE6B5C3" w14:textId="77777777" w:rsidR="00AD6EAD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 xml:space="preserve">Холодопроизводительность: </w:t>
            </w:r>
            <w:r>
              <w:rPr>
                <w:rFonts w:ascii="Arial" w:hAnsi="Arial" w:cs="Arial"/>
                <w:b/>
              </w:rPr>
              <w:t>2,6 - 2</w:t>
            </w:r>
            <w:r w:rsidRPr="0018408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</w:t>
            </w:r>
            <w:r w:rsidRPr="00184082">
              <w:rPr>
                <w:rFonts w:ascii="Arial" w:hAnsi="Arial" w:cs="Arial"/>
                <w:b/>
              </w:rPr>
              <w:t xml:space="preserve"> кВт</w:t>
            </w:r>
          </w:p>
          <w:p w14:paraId="5CD7FD43" w14:textId="77777777" w:rsidR="00AD6EAD" w:rsidRPr="009A70EF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>Теплопроизводительность: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2</w:t>
            </w:r>
            <w:r w:rsidRPr="005545EA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8 </w:t>
            </w:r>
            <w:r w:rsidRPr="005545E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CE4E6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Pr="00CE4E63">
              <w:rPr>
                <w:rFonts w:ascii="Arial" w:hAnsi="Arial" w:cs="Arial"/>
                <w:b/>
              </w:rPr>
              <w:t xml:space="preserve"> кВт</w:t>
            </w:r>
          </w:p>
          <w:p w14:paraId="651BE441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Функция </w:t>
            </w:r>
            <w:r>
              <w:rPr>
                <w:rFonts w:ascii="Arial" w:hAnsi="Arial" w:cs="Arial"/>
                <w:lang w:val="en-US"/>
              </w:rPr>
              <w:t>Low</w:t>
            </w:r>
            <w:r w:rsidRPr="008928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Voltage</w:t>
            </w:r>
            <w:r>
              <w:rPr>
                <w:rFonts w:ascii="Arial" w:hAnsi="Arial" w:cs="Arial"/>
              </w:rPr>
              <w:t xml:space="preserve">: </w:t>
            </w:r>
            <w:r w:rsidRPr="00A10D30">
              <w:rPr>
                <w:rFonts w:ascii="Arial" w:hAnsi="Arial" w:cs="Arial"/>
                <w:b/>
                <w:bCs/>
              </w:rPr>
              <w:t>Возможность запуска и работы при напряжении в сети 150 В</w:t>
            </w:r>
          </w:p>
          <w:p w14:paraId="7A10878C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9A70EF">
              <w:rPr>
                <w:rFonts w:ascii="Arial" w:hAnsi="Arial" w:cs="Arial"/>
              </w:rPr>
              <w:t>ровень шума</w:t>
            </w:r>
            <w:r>
              <w:rPr>
                <w:rFonts w:ascii="Arial" w:hAnsi="Arial" w:cs="Arial"/>
              </w:rPr>
              <w:t xml:space="preserve"> </w:t>
            </w:r>
            <w:r w:rsidRPr="00FE70EF">
              <w:rPr>
                <w:rFonts w:ascii="Arial" w:hAnsi="Arial" w:cs="Arial"/>
              </w:rPr>
              <w:t>внутреннего блока</w:t>
            </w:r>
            <w:proofErr w:type="gramStart"/>
            <w:r w:rsidRPr="00FE70EF">
              <w:rPr>
                <w:rFonts w:ascii="Arial" w:hAnsi="Arial" w:cs="Arial"/>
              </w:rPr>
              <w:t xml:space="preserve">: </w:t>
            </w:r>
            <w:r w:rsidRPr="00FE70EF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FE70EF">
              <w:rPr>
                <w:rFonts w:ascii="Arial" w:hAnsi="Arial" w:cs="Arial"/>
                <w:b/>
                <w:bCs/>
              </w:rPr>
              <w:t xml:space="preserve"> более 35-40 дБ в максимальном режиме</w:t>
            </w:r>
            <w:r w:rsidRPr="0089285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72D0250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компрессора</w:t>
            </w:r>
            <w:r w:rsidRPr="009A70EF">
              <w:rPr>
                <w:rFonts w:ascii="Arial" w:hAnsi="Arial" w:cs="Arial"/>
              </w:rPr>
              <w:t>:</w:t>
            </w:r>
            <w:r w:rsidRPr="00CE4E63">
              <w:rPr>
                <w:rFonts w:ascii="Arial" w:hAnsi="Arial" w:cs="Arial"/>
                <w:b/>
                <w:bCs/>
              </w:rPr>
              <w:t xml:space="preserve"> Инверторный</w:t>
            </w:r>
          </w:p>
        </w:tc>
      </w:tr>
      <w:tr w:rsidR="00AD6EAD" w:rsidRPr="00CE4E63" w14:paraId="0F9A95B3" w14:textId="77777777" w:rsidTr="00173ACF">
        <w:tc>
          <w:tcPr>
            <w:tcW w:w="3681" w:type="dxa"/>
          </w:tcPr>
          <w:p w14:paraId="61DA50C6" w14:textId="77777777" w:rsidR="00AD6EAD" w:rsidRPr="009A70EF" w:rsidRDefault="00AD6EAD" w:rsidP="00173ACF">
            <w:pPr>
              <w:rPr>
                <w:rFonts w:ascii="Arial" w:hAnsi="Arial" w:cs="Arial"/>
                <w:b/>
                <w:color w:val="FF0000"/>
                <w:lang w:val="en-US"/>
              </w:rPr>
            </w:pPr>
            <w:r w:rsidRPr="009A70EF">
              <w:rPr>
                <w:rFonts w:ascii="Arial" w:hAnsi="Arial" w:cs="Arial"/>
                <w:b/>
              </w:rPr>
              <w:t>Кондиционер 12</w:t>
            </w:r>
            <w:r w:rsidRPr="009A70EF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184082">
              <w:rPr>
                <w:rFonts w:ascii="Arial" w:hAnsi="Arial" w:cs="Arial"/>
                <w:b/>
                <w:i/>
                <w:iCs/>
                <w:lang w:val="en-US"/>
              </w:rPr>
              <w:t>(</w:t>
            </w:r>
            <w:r w:rsidRPr="00184082">
              <w:rPr>
                <w:rFonts w:ascii="Arial" w:hAnsi="Arial" w:cs="Arial"/>
                <w:b/>
                <w:i/>
                <w:iCs/>
              </w:rPr>
              <w:t xml:space="preserve">мощность </w:t>
            </w:r>
            <w:r w:rsidRPr="00184082">
              <w:rPr>
                <w:rFonts w:ascii="Arial" w:hAnsi="Arial" w:cs="Arial"/>
                <w:b/>
                <w:i/>
                <w:iCs/>
                <w:lang w:val="uz-Cyrl-UZ"/>
              </w:rPr>
              <w:t>12</w:t>
            </w:r>
            <w:r w:rsidRPr="00184082">
              <w:rPr>
                <w:rFonts w:ascii="Arial" w:hAnsi="Arial" w:cs="Arial"/>
                <w:b/>
                <w:i/>
                <w:iCs/>
              </w:rPr>
              <w:t xml:space="preserve">000 </w:t>
            </w:r>
            <w:r w:rsidRPr="00184082">
              <w:rPr>
                <w:rFonts w:ascii="Arial" w:hAnsi="Arial" w:cs="Arial"/>
                <w:b/>
                <w:i/>
                <w:iCs/>
                <w:lang w:val="en-US"/>
              </w:rPr>
              <w:t>BTU</w:t>
            </w:r>
            <w:r w:rsidRPr="00184082">
              <w:rPr>
                <w:rFonts w:ascii="Arial" w:hAnsi="Arial" w:cs="Arial"/>
                <w:b/>
                <w:i/>
                <w:iCs/>
              </w:rPr>
              <w:t>/</w:t>
            </w:r>
            <w:r w:rsidRPr="00184082">
              <w:rPr>
                <w:rFonts w:ascii="Arial" w:hAnsi="Arial" w:cs="Arial"/>
                <w:b/>
                <w:i/>
                <w:iCs/>
                <w:lang w:val="en-US"/>
              </w:rPr>
              <w:t>h)</w:t>
            </w:r>
          </w:p>
        </w:tc>
        <w:tc>
          <w:tcPr>
            <w:tcW w:w="6237" w:type="dxa"/>
          </w:tcPr>
          <w:p w14:paraId="0F5999AB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A84A51">
              <w:rPr>
                <w:rFonts w:ascii="Arial" w:hAnsi="Arial" w:cs="Arial"/>
                <w:b/>
                <w:bCs/>
              </w:rPr>
              <w:t xml:space="preserve">Количество: </w:t>
            </w:r>
            <w:r w:rsidRPr="00CE4E63">
              <w:rPr>
                <w:rFonts w:ascii="Arial" w:hAnsi="Arial" w:cs="Arial"/>
                <w:b/>
                <w:bCs/>
              </w:rPr>
              <w:t>24 штуки</w:t>
            </w:r>
          </w:p>
          <w:p w14:paraId="7B68F183" w14:textId="77777777" w:rsidR="00AD6EAD" w:rsidRPr="009A70EF" w:rsidRDefault="00AD6EAD" w:rsidP="00173ACF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9A70EF">
              <w:rPr>
                <w:rFonts w:ascii="Arial" w:hAnsi="Arial" w:cs="Arial"/>
              </w:rPr>
              <w:t xml:space="preserve">Тип системы: </w:t>
            </w:r>
            <w:r w:rsidRPr="00184082">
              <w:rPr>
                <w:rFonts w:ascii="Arial" w:hAnsi="Arial" w:cs="Arial"/>
                <w:b/>
                <w:bCs/>
              </w:rPr>
              <w:t>Настенная сплит-система</w:t>
            </w:r>
          </w:p>
          <w:p w14:paraId="040617DE" w14:textId="77777777" w:rsidR="00AD6EAD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Рекомендуемая площадь помещения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892853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892853">
              <w:rPr>
                <w:rFonts w:ascii="Arial" w:hAnsi="Arial" w:cs="Arial"/>
                <w:b/>
                <w:bCs/>
              </w:rPr>
              <w:t xml:space="preserve"> 3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892853">
              <w:rPr>
                <w:rFonts w:ascii="Arial" w:hAnsi="Arial" w:cs="Arial"/>
                <w:b/>
                <w:bCs/>
              </w:rPr>
              <w:t xml:space="preserve"> м2 </w:t>
            </w:r>
            <w:r>
              <w:rPr>
                <w:rFonts w:ascii="Arial" w:hAnsi="Arial" w:cs="Arial"/>
                <w:b/>
                <w:bCs/>
              </w:rPr>
              <w:t>д</w:t>
            </w:r>
            <w:r w:rsidRPr="00CE4E63">
              <w:rPr>
                <w:rFonts w:ascii="Arial" w:hAnsi="Arial" w:cs="Arial"/>
                <w:b/>
                <w:bCs/>
              </w:rPr>
              <w:t>о 40 м2</w:t>
            </w:r>
          </w:p>
          <w:p w14:paraId="78CE5B10" w14:textId="77777777" w:rsidR="00AD6EAD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Диапазон рабочих температур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0C3A89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0C3A89">
              <w:rPr>
                <w:rFonts w:ascii="Arial" w:hAnsi="Arial" w:cs="Arial"/>
                <w:b/>
                <w:bCs/>
              </w:rPr>
              <w:t xml:space="preserve"> -</w:t>
            </w:r>
            <w:r>
              <w:rPr>
                <w:rFonts w:ascii="Arial" w:hAnsi="Arial" w:cs="Arial"/>
                <w:b/>
                <w:bCs/>
              </w:rPr>
              <w:t>10°</w:t>
            </w:r>
            <w:r w:rsidRPr="000C3A89">
              <w:rPr>
                <w:rFonts w:ascii="Arial" w:hAnsi="Arial" w:cs="Arial"/>
                <w:b/>
                <w:bCs/>
              </w:rPr>
              <w:t>С до + 48</w:t>
            </w:r>
            <w:r>
              <w:rPr>
                <w:rFonts w:ascii="Arial" w:hAnsi="Arial" w:cs="Arial"/>
                <w:b/>
                <w:bCs/>
              </w:rPr>
              <w:t>°</w:t>
            </w:r>
            <w:r w:rsidRPr="000C3A89">
              <w:rPr>
                <w:rFonts w:ascii="Arial" w:hAnsi="Arial" w:cs="Arial"/>
                <w:b/>
                <w:bCs/>
              </w:rPr>
              <w:t>С</w:t>
            </w:r>
          </w:p>
          <w:p w14:paraId="1F887697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9A70EF">
              <w:rPr>
                <w:rFonts w:ascii="Arial" w:hAnsi="Arial" w:cs="Arial"/>
              </w:rPr>
              <w:t>Класс энергоэффективности</w:t>
            </w:r>
            <w:proofErr w:type="gramStart"/>
            <w:r w:rsidRPr="009A70E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CE4E63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CE4E63">
              <w:rPr>
                <w:rFonts w:ascii="Arial" w:hAnsi="Arial" w:cs="Arial"/>
                <w:b/>
                <w:bCs/>
              </w:rPr>
              <w:t xml:space="preserve"> ниже </w:t>
            </w:r>
            <w:r>
              <w:rPr>
                <w:rFonts w:ascii="Arial" w:hAnsi="Arial" w:cs="Arial"/>
                <w:b/>
                <w:bCs/>
              </w:rPr>
              <w:t>к</w:t>
            </w:r>
            <w:r w:rsidRPr="00184082">
              <w:rPr>
                <w:rFonts w:ascii="Arial" w:hAnsi="Arial" w:cs="Arial"/>
                <w:b/>
                <w:bCs/>
              </w:rPr>
              <w:t>ласс</w:t>
            </w:r>
            <w:r>
              <w:rPr>
                <w:rFonts w:ascii="Arial" w:hAnsi="Arial" w:cs="Arial"/>
                <w:b/>
                <w:bCs/>
              </w:rPr>
              <w:t>а</w:t>
            </w:r>
            <w:r w:rsidRPr="00184082">
              <w:rPr>
                <w:rFonts w:ascii="Arial" w:hAnsi="Arial" w:cs="Arial"/>
                <w:b/>
                <w:bCs/>
              </w:rPr>
              <w:t xml:space="preserve"> А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77D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477D18">
              <w:rPr>
                <w:rFonts w:ascii="Arial" w:hAnsi="Arial" w:cs="Arial"/>
                <w:b/>
                <w:bCs/>
              </w:rPr>
              <w:t>+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77D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477D18">
              <w:rPr>
                <w:rFonts w:ascii="Arial" w:hAnsi="Arial" w:cs="Arial"/>
                <w:b/>
                <w:bCs/>
              </w:rPr>
              <w:t>++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513A4969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Хладагент: 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892853">
              <w:rPr>
                <w:rFonts w:ascii="Arial" w:hAnsi="Arial" w:cs="Arial"/>
                <w:b/>
                <w:bCs/>
              </w:rPr>
              <w:t>410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892853">
              <w:rPr>
                <w:rFonts w:ascii="Arial" w:hAnsi="Arial" w:cs="Arial"/>
                <w:b/>
                <w:bCs/>
              </w:rPr>
              <w:t xml:space="preserve"> или 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892853">
              <w:rPr>
                <w:rFonts w:ascii="Arial" w:hAnsi="Arial" w:cs="Arial"/>
                <w:b/>
                <w:bCs/>
              </w:rPr>
              <w:t>32 (</w:t>
            </w:r>
            <w:proofErr w:type="spellStart"/>
            <w:r w:rsidRPr="00892853">
              <w:rPr>
                <w:rFonts w:ascii="Arial" w:hAnsi="Arial" w:cs="Arial"/>
                <w:b/>
                <w:bCs/>
              </w:rPr>
              <w:t>озонобезопасный</w:t>
            </w:r>
            <w:proofErr w:type="spellEnd"/>
            <w:r w:rsidRPr="00892853">
              <w:rPr>
                <w:rFonts w:ascii="Arial" w:hAnsi="Arial" w:cs="Arial"/>
                <w:b/>
                <w:bCs/>
              </w:rPr>
              <w:t>)</w:t>
            </w:r>
          </w:p>
          <w:p w14:paraId="441F10B8" w14:textId="77777777" w:rsidR="00AD6EAD" w:rsidRPr="00CE4E63" w:rsidRDefault="00AD6EAD" w:rsidP="00173ACF">
            <w:pPr>
              <w:rPr>
                <w:rFonts w:ascii="Arial" w:hAnsi="Arial" w:cs="Arial"/>
                <w:b/>
                <w:bCs/>
              </w:rPr>
            </w:pPr>
            <w:r w:rsidRPr="009A70EF">
              <w:rPr>
                <w:rFonts w:ascii="Arial" w:hAnsi="Arial" w:cs="Arial"/>
              </w:rPr>
              <w:t xml:space="preserve">Наличие режимов: </w:t>
            </w:r>
            <w:r w:rsidRPr="00CE4E63">
              <w:rPr>
                <w:rFonts w:ascii="Arial" w:hAnsi="Arial" w:cs="Arial"/>
                <w:b/>
                <w:bCs/>
              </w:rPr>
              <w:t>Охлаждение, обогрев, вентиляция, осушение</w:t>
            </w:r>
          </w:p>
          <w:p w14:paraId="76D138EF" w14:textId="77777777" w:rsidR="00AD6EAD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 xml:space="preserve">Холодопроизводительность: </w:t>
            </w:r>
            <w:r>
              <w:rPr>
                <w:rFonts w:ascii="Arial" w:hAnsi="Arial" w:cs="Arial"/>
                <w:b/>
              </w:rPr>
              <w:t xml:space="preserve">3,4 - </w:t>
            </w:r>
            <w:r w:rsidRPr="00184082">
              <w:rPr>
                <w:rFonts w:ascii="Arial" w:hAnsi="Arial" w:cs="Arial"/>
                <w:b/>
              </w:rPr>
              <w:t>3,</w:t>
            </w:r>
            <w:r>
              <w:rPr>
                <w:rFonts w:ascii="Arial" w:hAnsi="Arial" w:cs="Arial"/>
                <w:b/>
              </w:rPr>
              <w:t>6</w:t>
            </w:r>
            <w:r w:rsidRPr="00184082">
              <w:rPr>
                <w:rFonts w:ascii="Arial" w:hAnsi="Arial" w:cs="Arial"/>
                <w:b/>
              </w:rPr>
              <w:t xml:space="preserve"> кВт</w:t>
            </w:r>
          </w:p>
          <w:p w14:paraId="53821DB6" w14:textId="77777777" w:rsidR="00AD6EAD" w:rsidRPr="009A70EF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>Теплопроизводительность: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545EA">
              <w:rPr>
                <w:rFonts w:ascii="Arial" w:hAnsi="Arial" w:cs="Arial"/>
                <w:b/>
              </w:rPr>
              <w:t>3,</w:t>
            </w:r>
            <w:r>
              <w:rPr>
                <w:rFonts w:ascii="Arial" w:hAnsi="Arial" w:cs="Arial"/>
                <w:b/>
              </w:rPr>
              <w:t xml:space="preserve">5 </w:t>
            </w:r>
            <w:r w:rsidRPr="005545E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4E63">
              <w:rPr>
                <w:rFonts w:ascii="Arial" w:hAnsi="Arial" w:cs="Arial"/>
                <w:b/>
              </w:rPr>
              <w:t>3,</w:t>
            </w:r>
            <w:r>
              <w:rPr>
                <w:rFonts w:ascii="Arial" w:hAnsi="Arial" w:cs="Arial"/>
                <w:b/>
              </w:rPr>
              <w:t>7</w:t>
            </w:r>
            <w:r w:rsidRPr="00CE4E63">
              <w:rPr>
                <w:rFonts w:ascii="Arial" w:hAnsi="Arial" w:cs="Arial"/>
                <w:b/>
              </w:rPr>
              <w:t xml:space="preserve"> кВт</w:t>
            </w:r>
          </w:p>
          <w:p w14:paraId="41BAB6BE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Функция </w:t>
            </w:r>
            <w:r>
              <w:rPr>
                <w:rFonts w:ascii="Arial" w:hAnsi="Arial" w:cs="Arial"/>
                <w:lang w:val="en-US"/>
              </w:rPr>
              <w:t>Low</w:t>
            </w:r>
            <w:r w:rsidRPr="008928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Voltage</w:t>
            </w:r>
            <w:r>
              <w:rPr>
                <w:rFonts w:ascii="Arial" w:hAnsi="Arial" w:cs="Arial"/>
              </w:rPr>
              <w:t xml:space="preserve">: </w:t>
            </w:r>
            <w:r w:rsidRPr="00A10D30">
              <w:rPr>
                <w:rFonts w:ascii="Arial" w:hAnsi="Arial" w:cs="Arial"/>
                <w:b/>
                <w:bCs/>
              </w:rPr>
              <w:t>Возможность запуска и работы при напряжении в сети 150 В</w:t>
            </w:r>
          </w:p>
          <w:p w14:paraId="330178E2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9A70EF">
              <w:rPr>
                <w:rFonts w:ascii="Arial" w:hAnsi="Arial" w:cs="Arial"/>
              </w:rPr>
              <w:t>ровень шума</w:t>
            </w:r>
            <w:r>
              <w:rPr>
                <w:rFonts w:ascii="Arial" w:hAnsi="Arial" w:cs="Arial"/>
              </w:rPr>
              <w:t xml:space="preserve"> внутреннего блока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892853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892853">
              <w:rPr>
                <w:rFonts w:ascii="Arial" w:hAnsi="Arial" w:cs="Arial"/>
                <w:b/>
                <w:bCs/>
              </w:rPr>
              <w:t xml:space="preserve"> более </w:t>
            </w:r>
            <w:r>
              <w:rPr>
                <w:rFonts w:ascii="Arial" w:hAnsi="Arial" w:cs="Arial"/>
                <w:b/>
                <w:bCs/>
              </w:rPr>
              <w:t>38-40</w:t>
            </w:r>
            <w:r w:rsidRPr="00892853">
              <w:rPr>
                <w:rFonts w:ascii="Arial" w:hAnsi="Arial" w:cs="Arial"/>
                <w:b/>
                <w:bCs/>
              </w:rPr>
              <w:t xml:space="preserve"> дБ в максимальном режиме </w:t>
            </w:r>
          </w:p>
          <w:p w14:paraId="5A87321E" w14:textId="77777777" w:rsidR="00AD6EAD" w:rsidRPr="00CE4E63" w:rsidRDefault="00AD6EAD" w:rsidP="00173A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Тип компрессора</w:t>
            </w:r>
            <w:r w:rsidRPr="009A70EF">
              <w:rPr>
                <w:rFonts w:ascii="Arial" w:hAnsi="Arial" w:cs="Arial"/>
              </w:rPr>
              <w:t>:</w:t>
            </w:r>
            <w:r w:rsidRPr="00CE4E63">
              <w:rPr>
                <w:rFonts w:ascii="Arial" w:hAnsi="Arial" w:cs="Arial"/>
                <w:b/>
                <w:bCs/>
              </w:rPr>
              <w:t xml:space="preserve"> Инверторный</w:t>
            </w:r>
          </w:p>
        </w:tc>
      </w:tr>
      <w:tr w:rsidR="00AD6EAD" w:rsidRPr="009A70EF" w14:paraId="0014F1BA" w14:textId="77777777" w:rsidTr="00173ACF">
        <w:tc>
          <w:tcPr>
            <w:tcW w:w="3681" w:type="dxa"/>
          </w:tcPr>
          <w:p w14:paraId="386D9D9D" w14:textId="77777777" w:rsidR="00AD6EAD" w:rsidRPr="009A70EF" w:rsidRDefault="00AD6EAD" w:rsidP="00173ACF">
            <w:pPr>
              <w:rPr>
                <w:rFonts w:ascii="Arial" w:hAnsi="Arial" w:cs="Arial"/>
                <w:b/>
                <w:color w:val="FF0000"/>
              </w:rPr>
            </w:pPr>
            <w:r w:rsidRPr="009A70EF">
              <w:rPr>
                <w:rFonts w:ascii="Arial" w:hAnsi="Arial" w:cs="Arial"/>
                <w:b/>
              </w:rPr>
              <w:lastRenderedPageBreak/>
              <w:t xml:space="preserve">Кондиционер 18 </w:t>
            </w:r>
            <w:r w:rsidRPr="00A8317B">
              <w:rPr>
                <w:rFonts w:ascii="Arial" w:hAnsi="Arial" w:cs="Arial"/>
                <w:b/>
                <w:i/>
                <w:iCs/>
                <w:lang w:val="en-US"/>
              </w:rPr>
              <w:t>(</w:t>
            </w:r>
            <w:r w:rsidRPr="00A8317B">
              <w:rPr>
                <w:rFonts w:ascii="Arial" w:hAnsi="Arial" w:cs="Arial"/>
                <w:b/>
                <w:i/>
                <w:iCs/>
              </w:rPr>
              <w:t xml:space="preserve">мощность 18000 </w:t>
            </w:r>
            <w:r w:rsidRPr="00A8317B">
              <w:rPr>
                <w:rFonts w:ascii="Arial" w:hAnsi="Arial" w:cs="Arial"/>
                <w:b/>
                <w:i/>
                <w:iCs/>
                <w:lang w:val="en-US"/>
              </w:rPr>
              <w:t>BTU</w:t>
            </w:r>
            <w:r w:rsidRPr="00A8317B">
              <w:rPr>
                <w:rFonts w:ascii="Arial" w:hAnsi="Arial" w:cs="Arial"/>
                <w:b/>
                <w:i/>
                <w:iCs/>
              </w:rPr>
              <w:t>/</w:t>
            </w:r>
            <w:r w:rsidRPr="00A8317B">
              <w:rPr>
                <w:rFonts w:ascii="Arial" w:hAnsi="Arial" w:cs="Arial"/>
                <w:b/>
                <w:i/>
                <w:iCs/>
                <w:lang w:val="en-US"/>
              </w:rPr>
              <w:t>h)</w:t>
            </w:r>
          </w:p>
        </w:tc>
        <w:tc>
          <w:tcPr>
            <w:tcW w:w="6237" w:type="dxa"/>
          </w:tcPr>
          <w:p w14:paraId="6044629B" w14:textId="77777777" w:rsidR="00AD6EAD" w:rsidRPr="00A84A51" w:rsidRDefault="00AD6EAD" w:rsidP="00173ACF">
            <w:pPr>
              <w:rPr>
                <w:rFonts w:ascii="Arial" w:hAnsi="Arial" w:cs="Arial"/>
                <w:b/>
                <w:bCs/>
              </w:rPr>
            </w:pPr>
            <w:r w:rsidRPr="00A84A51">
              <w:rPr>
                <w:rFonts w:ascii="Arial" w:hAnsi="Arial" w:cs="Arial"/>
                <w:b/>
                <w:bCs/>
              </w:rPr>
              <w:t>Количество: 2 штуки.</w:t>
            </w:r>
          </w:p>
          <w:p w14:paraId="3A87B498" w14:textId="77777777" w:rsidR="00AD6EAD" w:rsidRPr="009A70EF" w:rsidRDefault="00AD6EAD" w:rsidP="00173ACF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9A70EF">
              <w:rPr>
                <w:rFonts w:ascii="Arial" w:hAnsi="Arial" w:cs="Arial"/>
              </w:rPr>
              <w:t xml:space="preserve">Тип системы: </w:t>
            </w:r>
            <w:r w:rsidRPr="00184082">
              <w:rPr>
                <w:rFonts w:ascii="Arial" w:hAnsi="Arial" w:cs="Arial"/>
                <w:b/>
                <w:bCs/>
              </w:rPr>
              <w:t>Настенная сплит-система</w:t>
            </w:r>
          </w:p>
          <w:p w14:paraId="0327EE5C" w14:textId="77777777" w:rsidR="00AD6EAD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Рекомендуемая площадь помещения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892853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89285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45</w:t>
            </w:r>
            <w:r w:rsidRPr="00892853">
              <w:rPr>
                <w:rFonts w:ascii="Arial" w:hAnsi="Arial" w:cs="Arial"/>
                <w:b/>
                <w:bCs/>
              </w:rPr>
              <w:t xml:space="preserve"> м2 </w:t>
            </w:r>
            <w:r>
              <w:rPr>
                <w:rFonts w:ascii="Arial" w:hAnsi="Arial" w:cs="Arial"/>
                <w:b/>
                <w:bCs/>
              </w:rPr>
              <w:t>д</w:t>
            </w:r>
            <w:r w:rsidRPr="00CE4E63">
              <w:rPr>
                <w:rFonts w:ascii="Arial" w:hAnsi="Arial" w:cs="Arial"/>
                <w:b/>
                <w:bCs/>
              </w:rPr>
              <w:t xml:space="preserve">о </w:t>
            </w:r>
            <w:r>
              <w:rPr>
                <w:rFonts w:ascii="Arial" w:hAnsi="Arial" w:cs="Arial"/>
                <w:b/>
                <w:bCs/>
              </w:rPr>
              <w:t>55</w:t>
            </w:r>
            <w:r w:rsidRPr="00CE4E63">
              <w:rPr>
                <w:rFonts w:ascii="Arial" w:hAnsi="Arial" w:cs="Arial"/>
                <w:b/>
                <w:bCs/>
              </w:rPr>
              <w:t xml:space="preserve"> м2</w:t>
            </w:r>
          </w:p>
          <w:p w14:paraId="2DEFE94F" w14:textId="77777777" w:rsidR="00AD6EAD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Диапазон рабочих температур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0C3A89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0C3A89">
              <w:rPr>
                <w:rFonts w:ascii="Arial" w:hAnsi="Arial" w:cs="Arial"/>
                <w:b/>
                <w:bCs/>
              </w:rPr>
              <w:t xml:space="preserve"> -</w:t>
            </w:r>
            <w:r>
              <w:rPr>
                <w:rFonts w:ascii="Arial" w:hAnsi="Arial" w:cs="Arial"/>
                <w:b/>
                <w:bCs/>
              </w:rPr>
              <w:t>10°</w:t>
            </w:r>
            <w:r w:rsidRPr="000C3A89">
              <w:rPr>
                <w:rFonts w:ascii="Arial" w:hAnsi="Arial" w:cs="Arial"/>
                <w:b/>
                <w:bCs/>
              </w:rPr>
              <w:t>С до + 48</w:t>
            </w:r>
            <w:r>
              <w:rPr>
                <w:rFonts w:ascii="Arial" w:hAnsi="Arial" w:cs="Arial"/>
                <w:b/>
                <w:bCs/>
              </w:rPr>
              <w:t>°</w:t>
            </w:r>
            <w:r w:rsidRPr="000C3A89">
              <w:rPr>
                <w:rFonts w:ascii="Arial" w:hAnsi="Arial" w:cs="Arial"/>
                <w:b/>
                <w:bCs/>
              </w:rPr>
              <w:t>С</w:t>
            </w:r>
          </w:p>
          <w:p w14:paraId="67D643C8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9A70EF">
              <w:rPr>
                <w:rFonts w:ascii="Arial" w:hAnsi="Arial" w:cs="Arial"/>
              </w:rPr>
              <w:t>Класс энергоэффективности</w:t>
            </w:r>
            <w:proofErr w:type="gramStart"/>
            <w:r w:rsidRPr="009A70E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CE4E63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CE4E63">
              <w:rPr>
                <w:rFonts w:ascii="Arial" w:hAnsi="Arial" w:cs="Arial"/>
                <w:b/>
                <w:bCs/>
              </w:rPr>
              <w:t xml:space="preserve"> ниже </w:t>
            </w:r>
            <w:r>
              <w:rPr>
                <w:rFonts w:ascii="Arial" w:hAnsi="Arial" w:cs="Arial"/>
                <w:b/>
                <w:bCs/>
              </w:rPr>
              <w:t>к</w:t>
            </w:r>
            <w:r w:rsidRPr="00184082">
              <w:rPr>
                <w:rFonts w:ascii="Arial" w:hAnsi="Arial" w:cs="Arial"/>
                <w:b/>
                <w:bCs/>
              </w:rPr>
              <w:t>ласс</w:t>
            </w:r>
            <w:r>
              <w:rPr>
                <w:rFonts w:ascii="Arial" w:hAnsi="Arial" w:cs="Arial"/>
                <w:b/>
                <w:bCs/>
              </w:rPr>
              <w:t>а</w:t>
            </w:r>
            <w:r w:rsidRPr="00184082">
              <w:rPr>
                <w:rFonts w:ascii="Arial" w:hAnsi="Arial" w:cs="Arial"/>
                <w:b/>
                <w:bCs/>
              </w:rPr>
              <w:t xml:space="preserve"> А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77D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477D18">
              <w:rPr>
                <w:rFonts w:ascii="Arial" w:hAnsi="Arial" w:cs="Arial"/>
                <w:b/>
                <w:bCs/>
              </w:rPr>
              <w:t>+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77D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477D18">
              <w:rPr>
                <w:rFonts w:ascii="Arial" w:hAnsi="Arial" w:cs="Arial"/>
                <w:b/>
                <w:bCs/>
              </w:rPr>
              <w:t>++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21F33676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Хладагент: 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892853">
              <w:rPr>
                <w:rFonts w:ascii="Arial" w:hAnsi="Arial" w:cs="Arial"/>
                <w:b/>
                <w:bCs/>
              </w:rPr>
              <w:t>410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892853">
              <w:rPr>
                <w:rFonts w:ascii="Arial" w:hAnsi="Arial" w:cs="Arial"/>
                <w:b/>
                <w:bCs/>
              </w:rPr>
              <w:t xml:space="preserve"> или 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892853">
              <w:rPr>
                <w:rFonts w:ascii="Arial" w:hAnsi="Arial" w:cs="Arial"/>
                <w:b/>
                <w:bCs/>
              </w:rPr>
              <w:t>32 (</w:t>
            </w:r>
            <w:proofErr w:type="spellStart"/>
            <w:r w:rsidRPr="00892853">
              <w:rPr>
                <w:rFonts w:ascii="Arial" w:hAnsi="Arial" w:cs="Arial"/>
                <w:b/>
                <w:bCs/>
              </w:rPr>
              <w:t>озонобезопасный</w:t>
            </w:r>
            <w:proofErr w:type="spellEnd"/>
            <w:r w:rsidRPr="00892853">
              <w:rPr>
                <w:rFonts w:ascii="Arial" w:hAnsi="Arial" w:cs="Arial"/>
                <w:b/>
                <w:bCs/>
              </w:rPr>
              <w:t>)</w:t>
            </w:r>
          </w:p>
          <w:p w14:paraId="0A7D0870" w14:textId="77777777" w:rsidR="00AD6EAD" w:rsidRPr="00CE4E63" w:rsidRDefault="00AD6EAD" w:rsidP="00173ACF">
            <w:pPr>
              <w:rPr>
                <w:rFonts w:ascii="Arial" w:hAnsi="Arial" w:cs="Arial"/>
                <w:b/>
                <w:bCs/>
              </w:rPr>
            </w:pPr>
            <w:r w:rsidRPr="009A70EF">
              <w:rPr>
                <w:rFonts w:ascii="Arial" w:hAnsi="Arial" w:cs="Arial"/>
              </w:rPr>
              <w:t xml:space="preserve">Наличие режимов: </w:t>
            </w:r>
            <w:r w:rsidRPr="00CE4E63">
              <w:rPr>
                <w:rFonts w:ascii="Arial" w:hAnsi="Arial" w:cs="Arial"/>
                <w:b/>
                <w:bCs/>
              </w:rPr>
              <w:t>Охлаждение, обогрев, вентиляция, осушение</w:t>
            </w:r>
          </w:p>
          <w:p w14:paraId="79B973AC" w14:textId="77777777" w:rsidR="00AD6EAD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 xml:space="preserve">Холодопроизводительность: </w:t>
            </w:r>
            <w:r>
              <w:rPr>
                <w:rFonts w:ascii="Arial" w:hAnsi="Arial" w:cs="Arial"/>
                <w:b/>
              </w:rPr>
              <w:t>5,2 - 5</w:t>
            </w:r>
            <w:r w:rsidRPr="0018408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Pr="00184082">
              <w:rPr>
                <w:rFonts w:ascii="Arial" w:hAnsi="Arial" w:cs="Arial"/>
                <w:b/>
              </w:rPr>
              <w:t xml:space="preserve"> кВт</w:t>
            </w:r>
          </w:p>
          <w:p w14:paraId="5A977628" w14:textId="77777777" w:rsidR="00AD6EAD" w:rsidRPr="009A70EF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>Теплопроизводительность: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5</w:t>
            </w:r>
            <w:r w:rsidRPr="005545EA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2 </w:t>
            </w:r>
            <w:r w:rsidRPr="005545E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5</w:t>
            </w:r>
            <w:r w:rsidRPr="00CE4E6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</w:t>
            </w:r>
            <w:r w:rsidRPr="00CE4E63">
              <w:rPr>
                <w:rFonts w:ascii="Arial" w:hAnsi="Arial" w:cs="Arial"/>
                <w:b/>
              </w:rPr>
              <w:t xml:space="preserve"> кВт</w:t>
            </w:r>
          </w:p>
          <w:p w14:paraId="7F9CD34A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Функция </w:t>
            </w:r>
            <w:r>
              <w:rPr>
                <w:rFonts w:ascii="Arial" w:hAnsi="Arial" w:cs="Arial"/>
                <w:lang w:val="en-US"/>
              </w:rPr>
              <w:t>Low</w:t>
            </w:r>
            <w:r w:rsidRPr="008928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Voltage</w:t>
            </w:r>
            <w:r>
              <w:rPr>
                <w:rFonts w:ascii="Arial" w:hAnsi="Arial" w:cs="Arial"/>
              </w:rPr>
              <w:t xml:space="preserve">: </w:t>
            </w:r>
            <w:r w:rsidRPr="00A10D30">
              <w:rPr>
                <w:rFonts w:ascii="Arial" w:hAnsi="Arial" w:cs="Arial"/>
                <w:b/>
                <w:bCs/>
              </w:rPr>
              <w:t>Возможность запуска и работы при напряжении в сети 150 В</w:t>
            </w:r>
          </w:p>
          <w:p w14:paraId="3E62BA44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9A70EF">
              <w:rPr>
                <w:rFonts w:ascii="Arial" w:hAnsi="Arial" w:cs="Arial"/>
              </w:rPr>
              <w:t>ровень шума</w:t>
            </w:r>
            <w:r>
              <w:rPr>
                <w:rFonts w:ascii="Arial" w:hAnsi="Arial" w:cs="Arial"/>
              </w:rPr>
              <w:t xml:space="preserve"> внутреннего блока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892853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892853">
              <w:rPr>
                <w:rFonts w:ascii="Arial" w:hAnsi="Arial" w:cs="Arial"/>
                <w:b/>
                <w:bCs/>
              </w:rPr>
              <w:t xml:space="preserve"> более </w:t>
            </w:r>
            <w:r>
              <w:rPr>
                <w:rFonts w:ascii="Arial" w:hAnsi="Arial" w:cs="Arial"/>
                <w:b/>
                <w:bCs/>
              </w:rPr>
              <w:t>42-45</w:t>
            </w:r>
            <w:r w:rsidRPr="00892853">
              <w:rPr>
                <w:rFonts w:ascii="Arial" w:hAnsi="Arial" w:cs="Arial"/>
                <w:b/>
                <w:bCs/>
              </w:rPr>
              <w:t xml:space="preserve"> дБ в максимальном режиме </w:t>
            </w:r>
          </w:p>
          <w:p w14:paraId="6C908A42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компрессора</w:t>
            </w:r>
            <w:r w:rsidRPr="009A70EF">
              <w:rPr>
                <w:rFonts w:ascii="Arial" w:hAnsi="Arial" w:cs="Arial"/>
              </w:rPr>
              <w:t>:</w:t>
            </w:r>
            <w:r w:rsidRPr="00CE4E63">
              <w:rPr>
                <w:rFonts w:ascii="Arial" w:hAnsi="Arial" w:cs="Arial"/>
                <w:b/>
                <w:bCs/>
              </w:rPr>
              <w:t xml:space="preserve"> Инверторный</w:t>
            </w:r>
          </w:p>
        </w:tc>
      </w:tr>
      <w:tr w:rsidR="00AD6EAD" w:rsidRPr="009A70EF" w14:paraId="222D9EA8" w14:textId="77777777" w:rsidTr="00173ACF">
        <w:tc>
          <w:tcPr>
            <w:tcW w:w="3681" w:type="dxa"/>
          </w:tcPr>
          <w:p w14:paraId="3E8A27D7" w14:textId="77777777" w:rsidR="00AD6EAD" w:rsidRPr="009A70EF" w:rsidRDefault="00AD6EAD" w:rsidP="00173ACF">
            <w:pPr>
              <w:rPr>
                <w:rFonts w:ascii="Arial" w:hAnsi="Arial" w:cs="Arial"/>
                <w:b/>
                <w:color w:val="FF0000"/>
              </w:rPr>
            </w:pPr>
            <w:r w:rsidRPr="009A70EF">
              <w:rPr>
                <w:rFonts w:ascii="Arial" w:hAnsi="Arial" w:cs="Arial"/>
                <w:b/>
              </w:rPr>
              <w:t xml:space="preserve">Кондиционер 48 колонного типа </w:t>
            </w:r>
            <w:r w:rsidRPr="00901168">
              <w:rPr>
                <w:rFonts w:ascii="Arial" w:hAnsi="Arial" w:cs="Arial"/>
                <w:b/>
                <w:i/>
                <w:iCs/>
              </w:rPr>
              <w:t xml:space="preserve">(мощность 48000 </w:t>
            </w:r>
            <w:r w:rsidRPr="00901168">
              <w:rPr>
                <w:rFonts w:ascii="Arial" w:hAnsi="Arial" w:cs="Arial"/>
                <w:b/>
                <w:i/>
                <w:iCs/>
                <w:lang w:val="en-US"/>
              </w:rPr>
              <w:t>BTU</w:t>
            </w:r>
            <w:r w:rsidRPr="00901168">
              <w:rPr>
                <w:rFonts w:ascii="Arial" w:hAnsi="Arial" w:cs="Arial"/>
                <w:b/>
                <w:i/>
                <w:iCs/>
              </w:rPr>
              <w:t>/</w:t>
            </w:r>
            <w:r w:rsidRPr="00901168">
              <w:rPr>
                <w:rFonts w:ascii="Arial" w:hAnsi="Arial" w:cs="Arial"/>
                <w:b/>
                <w:i/>
                <w:iCs/>
                <w:lang w:val="en-US"/>
              </w:rPr>
              <w:t>h</w:t>
            </w:r>
            <w:r w:rsidRPr="00901168">
              <w:rPr>
                <w:rFonts w:ascii="Arial" w:hAnsi="Arial" w:cs="Arial"/>
                <w:b/>
                <w:i/>
                <w:iCs/>
              </w:rPr>
              <w:t>)</w:t>
            </w:r>
          </w:p>
        </w:tc>
        <w:tc>
          <w:tcPr>
            <w:tcW w:w="6237" w:type="dxa"/>
          </w:tcPr>
          <w:p w14:paraId="55273095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A84A51">
              <w:rPr>
                <w:rFonts w:ascii="Arial" w:hAnsi="Arial" w:cs="Arial"/>
                <w:b/>
                <w:bCs/>
              </w:rPr>
              <w:t>Количество:</w:t>
            </w:r>
            <w:r w:rsidRPr="009A70EF">
              <w:rPr>
                <w:rFonts w:ascii="Arial" w:hAnsi="Arial" w:cs="Arial"/>
              </w:rPr>
              <w:t xml:space="preserve"> </w:t>
            </w:r>
            <w:r w:rsidRPr="00901168">
              <w:rPr>
                <w:rFonts w:ascii="Arial" w:hAnsi="Arial" w:cs="Arial"/>
                <w:b/>
                <w:bCs/>
              </w:rPr>
              <w:t>1 штука</w:t>
            </w:r>
            <w:r w:rsidRPr="009A70EF">
              <w:rPr>
                <w:rFonts w:ascii="Arial" w:hAnsi="Arial" w:cs="Arial"/>
              </w:rPr>
              <w:t>.</w:t>
            </w:r>
          </w:p>
          <w:p w14:paraId="5B7FA48F" w14:textId="77777777" w:rsidR="00AD6EAD" w:rsidRPr="009A70EF" w:rsidRDefault="00AD6EAD" w:rsidP="00173ACF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9A70EF">
              <w:rPr>
                <w:rFonts w:ascii="Arial" w:hAnsi="Arial" w:cs="Arial"/>
              </w:rPr>
              <w:t xml:space="preserve">Тип системы: </w:t>
            </w:r>
            <w:r>
              <w:rPr>
                <w:rFonts w:ascii="Arial" w:hAnsi="Arial" w:cs="Arial"/>
                <w:b/>
                <w:bCs/>
              </w:rPr>
              <w:t>Колонная</w:t>
            </w:r>
            <w:r w:rsidRPr="00184082">
              <w:rPr>
                <w:rFonts w:ascii="Arial" w:hAnsi="Arial" w:cs="Arial"/>
                <w:b/>
                <w:bCs/>
              </w:rPr>
              <w:t xml:space="preserve"> сплит-система</w:t>
            </w:r>
          </w:p>
          <w:p w14:paraId="4AD8F962" w14:textId="77777777" w:rsidR="00AD6EAD" w:rsidRPr="00FE70EF" w:rsidRDefault="00AD6EAD" w:rsidP="00173ACF">
            <w:pPr>
              <w:rPr>
                <w:rFonts w:ascii="Arial" w:hAnsi="Arial" w:cs="Arial"/>
              </w:rPr>
            </w:pPr>
            <w:r w:rsidRPr="00FE70EF">
              <w:rPr>
                <w:rFonts w:ascii="Arial" w:hAnsi="Arial" w:cs="Arial"/>
              </w:rPr>
              <w:t>Рекомендуемая площадь помещения</w:t>
            </w:r>
            <w:proofErr w:type="gramStart"/>
            <w:r w:rsidRPr="00FE70EF">
              <w:rPr>
                <w:rFonts w:ascii="Arial" w:hAnsi="Arial" w:cs="Arial"/>
              </w:rPr>
              <w:t xml:space="preserve">: </w:t>
            </w:r>
            <w:r w:rsidRPr="00FE70EF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FE70EF">
              <w:rPr>
                <w:rFonts w:ascii="Arial" w:hAnsi="Arial" w:cs="Arial"/>
                <w:b/>
                <w:bCs/>
              </w:rPr>
              <w:t xml:space="preserve"> 120 м2 до 160 м2</w:t>
            </w:r>
          </w:p>
          <w:p w14:paraId="00E412FA" w14:textId="77777777" w:rsidR="00AD6EAD" w:rsidRPr="00FE70EF" w:rsidRDefault="00AD6EAD" w:rsidP="00173ACF">
            <w:pPr>
              <w:rPr>
                <w:rFonts w:ascii="Arial" w:hAnsi="Arial" w:cs="Arial"/>
              </w:rPr>
            </w:pPr>
            <w:r w:rsidRPr="00FE70EF">
              <w:rPr>
                <w:rFonts w:ascii="Arial" w:hAnsi="Arial" w:cs="Arial"/>
              </w:rPr>
              <w:t>Диапазон рабочих температур</w:t>
            </w:r>
            <w:proofErr w:type="gramStart"/>
            <w:r w:rsidRPr="00FE70EF">
              <w:rPr>
                <w:rFonts w:ascii="Arial" w:hAnsi="Arial" w:cs="Arial"/>
              </w:rPr>
              <w:t xml:space="preserve">: </w:t>
            </w:r>
            <w:r w:rsidRPr="00FE70EF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FE70EF">
              <w:rPr>
                <w:rFonts w:ascii="Arial" w:hAnsi="Arial" w:cs="Arial"/>
                <w:b/>
                <w:bCs/>
              </w:rPr>
              <w:t xml:space="preserve"> -10°С до + 48°С</w:t>
            </w:r>
          </w:p>
          <w:p w14:paraId="48B8A34A" w14:textId="77777777" w:rsidR="00AD6EAD" w:rsidRPr="00FE70EF" w:rsidRDefault="00AD6EAD" w:rsidP="00173ACF">
            <w:pPr>
              <w:rPr>
                <w:rFonts w:ascii="Arial" w:hAnsi="Arial" w:cs="Arial"/>
              </w:rPr>
            </w:pPr>
            <w:r w:rsidRPr="00FE70EF">
              <w:rPr>
                <w:rFonts w:ascii="Arial" w:hAnsi="Arial" w:cs="Arial"/>
              </w:rPr>
              <w:t>Класс энергоэффективности</w:t>
            </w:r>
            <w:proofErr w:type="gramStart"/>
            <w:r w:rsidRPr="00FE70EF">
              <w:rPr>
                <w:rFonts w:ascii="Arial" w:hAnsi="Arial" w:cs="Arial"/>
              </w:rPr>
              <w:t xml:space="preserve">: </w:t>
            </w:r>
            <w:r w:rsidRPr="00FE70EF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FE70EF">
              <w:rPr>
                <w:rFonts w:ascii="Arial" w:hAnsi="Arial" w:cs="Arial"/>
                <w:b/>
                <w:bCs/>
              </w:rPr>
              <w:t xml:space="preserve"> ниже класса А (</w:t>
            </w:r>
            <w:r w:rsidRPr="00FE70EF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FE70EF">
              <w:rPr>
                <w:rFonts w:ascii="Arial" w:hAnsi="Arial" w:cs="Arial"/>
                <w:b/>
                <w:bCs/>
              </w:rPr>
              <w:t xml:space="preserve">, </w:t>
            </w:r>
            <w:r w:rsidRPr="00FE70EF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FE70EF">
              <w:rPr>
                <w:rFonts w:ascii="Arial" w:hAnsi="Arial" w:cs="Arial"/>
                <w:b/>
                <w:bCs/>
              </w:rPr>
              <w:t xml:space="preserve">+, </w:t>
            </w:r>
            <w:r w:rsidRPr="00FE70EF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FE70EF">
              <w:rPr>
                <w:rFonts w:ascii="Arial" w:hAnsi="Arial" w:cs="Arial"/>
                <w:b/>
                <w:bCs/>
              </w:rPr>
              <w:t>++)</w:t>
            </w:r>
          </w:p>
          <w:p w14:paraId="6E5D16A3" w14:textId="77777777" w:rsidR="00AD6EAD" w:rsidRPr="00FE70EF" w:rsidRDefault="00AD6EAD" w:rsidP="00173ACF">
            <w:pPr>
              <w:rPr>
                <w:rFonts w:ascii="Arial" w:hAnsi="Arial" w:cs="Arial"/>
              </w:rPr>
            </w:pPr>
            <w:r w:rsidRPr="00FE70EF">
              <w:rPr>
                <w:rFonts w:ascii="Arial" w:hAnsi="Arial" w:cs="Arial"/>
              </w:rPr>
              <w:t xml:space="preserve">Хладагент: </w:t>
            </w:r>
            <w:r w:rsidRPr="00FE70EF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FE70EF">
              <w:rPr>
                <w:rFonts w:ascii="Arial" w:hAnsi="Arial" w:cs="Arial"/>
                <w:b/>
                <w:bCs/>
              </w:rPr>
              <w:t>410</w:t>
            </w:r>
            <w:r w:rsidRPr="00FE70EF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FE70EF">
              <w:rPr>
                <w:rFonts w:ascii="Arial" w:hAnsi="Arial" w:cs="Arial"/>
                <w:b/>
                <w:bCs/>
              </w:rPr>
              <w:t xml:space="preserve"> или </w:t>
            </w:r>
            <w:r w:rsidRPr="00FE70EF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FE70EF">
              <w:rPr>
                <w:rFonts w:ascii="Arial" w:hAnsi="Arial" w:cs="Arial"/>
                <w:b/>
                <w:bCs/>
              </w:rPr>
              <w:t>32 (</w:t>
            </w:r>
            <w:proofErr w:type="spellStart"/>
            <w:r w:rsidRPr="00FE70EF">
              <w:rPr>
                <w:rFonts w:ascii="Arial" w:hAnsi="Arial" w:cs="Arial"/>
                <w:b/>
                <w:bCs/>
              </w:rPr>
              <w:t>озонобезопасный</w:t>
            </w:r>
            <w:proofErr w:type="spellEnd"/>
            <w:r w:rsidRPr="00FE70EF">
              <w:rPr>
                <w:rFonts w:ascii="Arial" w:hAnsi="Arial" w:cs="Arial"/>
                <w:b/>
                <w:bCs/>
              </w:rPr>
              <w:t>)</w:t>
            </w:r>
          </w:p>
          <w:p w14:paraId="043A5ED5" w14:textId="77777777" w:rsidR="00AD6EAD" w:rsidRPr="00CE4E63" w:rsidRDefault="00AD6EAD" w:rsidP="00173ACF">
            <w:pPr>
              <w:rPr>
                <w:rFonts w:ascii="Arial" w:hAnsi="Arial" w:cs="Arial"/>
                <w:b/>
                <w:bCs/>
              </w:rPr>
            </w:pPr>
            <w:r w:rsidRPr="00FE70EF">
              <w:rPr>
                <w:rFonts w:ascii="Arial" w:hAnsi="Arial" w:cs="Arial"/>
              </w:rPr>
              <w:t xml:space="preserve">Наличие режимов: </w:t>
            </w:r>
            <w:r w:rsidRPr="00FE70EF">
              <w:rPr>
                <w:rFonts w:ascii="Arial" w:hAnsi="Arial" w:cs="Arial"/>
                <w:b/>
                <w:bCs/>
              </w:rPr>
              <w:t>Охлаждение, обогрев, вентиляция, осушение</w:t>
            </w:r>
          </w:p>
          <w:p w14:paraId="4E54CF58" w14:textId="77777777" w:rsidR="00AD6EAD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 xml:space="preserve">Холодопроизводительность: </w:t>
            </w:r>
            <w:r>
              <w:rPr>
                <w:rFonts w:ascii="Arial" w:hAnsi="Arial" w:cs="Arial"/>
                <w:b/>
              </w:rPr>
              <w:t>14,0 - 15</w:t>
            </w:r>
            <w:r w:rsidRPr="0018408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Pr="00184082">
              <w:rPr>
                <w:rFonts w:ascii="Arial" w:hAnsi="Arial" w:cs="Arial"/>
                <w:b/>
              </w:rPr>
              <w:t xml:space="preserve"> кВт</w:t>
            </w:r>
          </w:p>
          <w:p w14:paraId="26A34520" w14:textId="77777777" w:rsidR="00AD6EAD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>Теплопроизводительность: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14</w:t>
            </w:r>
            <w:r w:rsidRPr="005545EA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5 </w:t>
            </w:r>
            <w:r w:rsidRPr="005545E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16</w:t>
            </w:r>
            <w:r w:rsidRPr="00CE4E6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Pr="00CE4E63">
              <w:rPr>
                <w:rFonts w:ascii="Arial" w:hAnsi="Arial" w:cs="Arial"/>
                <w:b/>
              </w:rPr>
              <w:t xml:space="preserve"> кВт</w:t>
            </w:r>
          </w:p>
          <w:p w14:paraId="609FB484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Электропитание: </w:t>
            </w:r>
            <w:r>
              <w:rPr>
                <w:rFonts w:ascii="Arial" w:hAnsi="Arial" w:cs="Arial"/>
                <w:b/>
                <w:bCs/>
              </w:rPr>
              <w:t>380-400 В</w:t>
            </w:r>
          </w:p>
          <w:p w14:paraId="69DD0843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9A70EF">
              <w:rPr>
                <w:rFonts w:ascii="Arial" w:hAnsi="Arial" w:cs="Arial"/>
              </w:rPr>
              <w:t>ровень шума</w:t>
            </w:r>
            <w:r>
              <w:rPr>
                <w:rFonts w:ascii="Arial" w:hAnsi="Arial" w:cs="Arial"/>
              </w:rPr>
              <w:t xml:space="preserve"> </w:t>
            </w:r>
            <w:r w:rsidRPr="00FE70EF">
              <w:rPr>
                <w:rFonts w:ascii="Arial" w:hAnsi="Arial" w:cs="Arial"/>
              </w:rPr>
              <w:t>внутреннего блока</w:t>
            </w:r>
            <w:proofErr w:type="gramStart"/>
            <w:r w:rsidRPr="00FE70EF">
              <w:rPr>
                <w:rFonts w:ascii="Arial" w:hAnsi="Arial" w:cs="Arial"/>
              </w:rPr>
              <w:t xml:space="preserve">: </w:t>
            </w:r>
            <w:r w:rsidRPr="00FE70EF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FE70EF">
              <w:rPr>
                <w:rFonts w:ascii="Arial" w:hAnsi="Arial" w:cs="Arial"/>
                <w:b/>
                <w:bCs/>
              </w:rPr>
              <w:t xml:space="preserve"> более 52-57 дБ в максимальном режиме</w:t>
            </w:r>
            <w:r w:rsidRPr="0089285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F92EA26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компрессора</w:t>
            </w:r>
            <w:r w:rsidRPr="009A70EF">
              <w:rPr>
                <w:rFonts w:ascii="Arial" w:hAnsi="Arial" w:cs="Arial"/>
              </w:rPr>
              <w:t>:</w:t>
            </w:r>
            <w:r w:rsidRPr="00CE4E63">
              <w:rPr>
                <w:rFonts w:ascii="Arial" w:hAnsi="Arial" w:cs="Arial"/>
                <w:b/>
                <w:bCs/>
              </w:rPr>
              <w:t xml:space="preserve"> Инверторный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BA4816">
              <w:rPr>
                <w:rFonts w:ascii="Arial" w:hAnsi="Arial" w:cs="Arial"/>
                <w:b/>
                <w:bCs/>
                <w:highlight w:val="yellow"/>
              </w:rPr>
              <w:t xml:space="preserve">спиральный или </w:t>
            </w:r>
            <w:proofErr w:type="spellStart"/>
            <w:r w:rsidRPr="00BA4816">
              <w:rPr>
                <w:rFonts w:ascii="Arial" w:hAnsi="Arial" w:cs="Arial"/>
                <w:b/>
                <w:bCs/>
                <w:highlight w:val="yellow"/>
              </w:rPr>
              <w:t>ротарный</w:t>
            </w:r>
            <w:proofErr w:type="spellEnd"/>
          </w:p>
        </w:tc>
      </w:tr>
      <w:tr w:rsidR="00AD6EAD" w:rsidRPr="009A70EF" w14:paraId="6A71C35D" w14:textId="77777777" w:rsidTr="00173ACF">
        <w:tc>
          <w:tcPr>
            <w:tcW w:w="3681" w:type="dxa"/>
          </w:tcPr>
          <w:p w14:paraId="4B2C4742" w14:textId="77777777" w:rsidR="00AD6EAD" w:rsidRPr="009A70EF" w:rsidRDefault="00AD6EAD" w:rsidP="00173ACF">
            <w:pPr>
              <w:rPr>
                <w:rFonts w:ascii="Arial" w:hAnsi="Arial" w:cs="Arial"/>
                <w:b/>
                <w:color w:val="FF0000"/>
              </w:rPr>
            </w:pPr>
            <w:r w:rsidRPr="009A70EF">
              <w:rPr>
                <w:rFonts w:ascii="Arial" w:hAnsi="Arial" w:cs="Arial"/>
                <w:b/>
              </w:rPr>
              <w:t xml:space="preserve">Кондиционер 24 кассетного типа </w:t>
            </w:r>
            <w:r w:rsidRPr="000555D0">
              <w:rPr>
                <w:rFonts w:ascii="Arial" w:hAnsi="Arial" w:cs="Arial"/>
                <w:b/>
                <w:i/>
                <w:iCs/>
              </w:rPr>
              <w:t xml:space="preserve">(мощность 24000 </w:t>
            </w:r>
            <w:r w:rsidRPr="000555D0">
              <w:rPr>
                <w:rFonts w:ascii="Arial" w:hAnsi="Arial" w:cs="Arial"/>
                <w:b/>
                <w:i/>
                <w:iCs/>
                <w:lang w:val="en-US"/>
              </w:rPr>
              <w:t>BTU</w:t>
            </w:r>
            <w:r w:rsidRPr="000555D0">
              <w:rPr>
                <w:rFonts w:ascii="Arial" w:hAnsi="Arial" w:cs="Arial"/>
                <w:b/>
                <w:i/>
                <w:iCs/>
              </w:rPr>
              <w:t>/</w:t>
            </w:r>
            <w:r w:rsidRPr="000555D0">
              <w:rPr>
                <w:rFonts w:ascii="Arial" w:hAnsi="Arial" w:cs="Arial"/>
                <w:b/>
                <w:i/>
                <w:iCs/>
                <w:lang w:val="en-US"/>
              </w:rPr>
              <w:t>h</w:t>
            </w:r>
            <w:r w:rsidRPr="000555D0">
              <w:rPr>
                <w:rFonts w:ascii="Arial" w:hAnsi="Arial" w:cs="Arial"/>
                <w:b/>
                <w:i/>
                <w:iCs/>
              </w:rPr>
              <w:t>)</w:t>
            </w:r>
          </w:p>
        </w:tc>
        <w:tc>
          <w:tcPr>
            <w:tcW w:w="6237" w:type="dxa"/>
          </w:tcPr>
          <w:p w14:paraId="7CB6799A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9A70EF">
              <w:rPr>
                <w:rFonts w:ascii="Arial" w:hAnsi="Arial" w:cs="Arial"/>
              </w:rPr>
              <w:t xml:space="preserve">Количество: </w:t>
            </w:r>
            <w:r w:rsidRPr="000555D0">
              <w:rPr>
                <w:rFonts w:ascii="Arial" w:hAnsi="Arial" w:cs="Arial"/>
                <w:b/>
                <w:bCs/>
              </w:rPr>
              <w:t>2 штуки</w:t>
            </w:r>
          </w:p>
          <w:p w14:paraId="7F6405D9" w14:textId="77777777" w:rsidR="00AD6EAD" w:rsidRPr="009A70EF" w:rsidRDefault="00AD6EAD" w:rsidP="00173ACF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9A70EF">
              <w:rPr>
                <w:rFonts w:ascii="Arial" w:hAnsi="Arial" w:cs="Arial"/>
              </w:rPr>
              <w:t xml:space="preserve">Тип системы: </w:t>
            </w:r>
            <w:r>
              <w:rPr>
                <w:rFonts w:ascii="Arial" w:hAnsi="Arial" w:cs="Arial"/>
                <w:b/>
                <w:bCs/>
              </w:rPr>
              <w:t>Кассетная</w:t>
            </w:r>
            <w:r w:rsidRPr="00184082">
              <w:rPr>
                <w:rFonts w:ascii="Arial" w:hAnsi="Arial" w:cs="Arial"/>
                <w:b/>
                <w:bCs/>
              </w:rPr>
              <w:t xml:space="preserve"> сплит-система</w:t>
            </w:r>
          </w:p>
          <w:p w14:paraId="3B414E3E" w14:textId="77777777" w:rsidR="00AD6EAD" w:rsidRDefault="00AD6EAD" w:rsidP="00173ACF">
            <w:pPr>
              <w:rPr>
                <w:rFonts w:ascii="Arial" w:hAnsi="Arial" w:cs="Arial"/>
              </w:rPr>
            </w:pPr>
            <w:r w:rsidRPr="000555D0">
              <w:rPr>
                <w:rFonts w:ascii="Arial" w:hAnsi="Arial" w:cs="Arial"/>
              </w:rPr>
              <w:t>Рекомендуемая площадь помещения</w:t>
            </w:r>
            <w:proofErr w:type="gramStart"/>
            <w:r w:rsidRPr="000555D0">
              <w:rPr>
                <w:rFonts w:ascii="Arial" w:hAnsi="Arial" w:cs="Arial"/>
              </w:rPr>
              <w:t xml:space="preserve">: </w:t>
            </w:r>
            <w:r w:rsidRPr="000555D0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0555D0">
              <w:rPr>
                <w:rFonts w:ascii="Arial" w:hAnsi="Arial" w:cs="Arial"/>
                <w:b/>
                <w:bCs/>
              </w:rPr>
              <w:t xml:space="preserve"> 70 м2 до 80 м2</w:t>
            </w:r>
          </w:p>
          <w:p w14:paraId="53637677" w14:textId="77777777" w:rsidR="00AD6EAD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Диапазон рабочих температур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0C3A89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0C3A89">
              <w:rPr>
                <w:rFonts w:ascii="Arial" w:hAnsi="Arial" w:cs="Arial"/>
                <w:b/>
                <w:bCs/>
              </w:rPr>
              <w:t xml:space="preserve"> -</w:t>
            </w:r>
            <w:r>
              <w:rPr>
                <w:rFonts w:ascii="Arial" w:hAnsi="Arial" w:cs="Arial"/>
                <w:b/>
                <w:bCs/>
              </w:rPr>
              <w:t>10°</w:t>
            </w:r>
            <w:r w:rsidRPr="000C3A89">
              <w:rPr>
                <w:rFonts w:ascii="Arial" w:hAnsi="Arial" w:cs="Arial"/>
                <w:b/>
                <w:bCs/>
              </w:rPr>
              <w:t xml:space="preserve">С до + </w:t>
            </w:r>
            <w:r>
              <w:rPr>
                <w:rFonts w:ascii="Arial" w:hAnsi="Arial" w:cs="Arial"/>
                <w:b/>
                <w:bCs/>
              </w:rPr>
              <w:t>50°</w:t>
            </w:r>
            <w:r w:rsidRPr="000C3A89">
              <w:rPr>
                <w:rFonts w:ascii="Arial" w:hAnsi="Arial" w:cs="Arial"/>
                <w:b/>
                <w:bCs/>
              </w:rPr>
              <w:t>С</w:t>
            </w:r>
          </w:p>
          <w:p w14:paraId="29C49A2F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9A70EF">
              <w:rPr>
                <w:rFonts w:ascii="Arial" w:hAnsi="Arial" w:cs="Arial"/>
              </w:rPr>
              <w:t>Класс энергоэффективности</w:t>
            </w:r>
            <w:proofErr w:type="gramStart"/>
            <w:r w:rsidRPr="009A70E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CE4E63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CE4E63">
              <w:rPr>
                <w:rFonts w:ascii="Arial" w:hAnsi="Arial" w:cs="Arial"/>
                <w:b/>
                <w:bCs/>
              </w:rPr>
              <w:t xml:space="preserve"> ниже </w:t>
            </w:r>
            <w:r>
              <w:rPr>
                <w:rFonts w:ascii="Arial" w:hAnsi="Arial" w:cs="Arial"/>
                <w:b/>
                <w:bCs/>
              </w:rPr>
              <w:t>к</w:t>
            </w:r>
            <w:r w:rsidRPr="00184082">
              <w:rPr>
                <w:rFonts w:ascii="Arial" w:hAnsi="Arial" w:cs="Arial"/>
                <w:b/>
                <w:bCs/>
              </w:rPr>
              <w:t>ласс</w:t>
            </w:r>
            <w:r>
              <w:rPr>
                <w:rFonts w:ascii="Arial" w:hAnsi="Arial" w:cs="Arial"/>
                <w:b/>
                <w:bCs/>
              </w:rPr>
              <w:t>а</w:t>
            </w:r>
            <w:r w:rsidRPr="00184082">
              <w:rPr>
                <w:rFonts w:ascii="Arial" w:hAnsi="Arial" w:cs="Arial"/>
                <w:b/>
                <w:bCs/>
              </w:rPr>
              <w:t xml:space="preserve"> А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77D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477D18">
              <w:rPr>
                <w:rFonts w:ascii="Arial" w:hAnsi="Arial" w:cs="Arial"/>
                <w:b/>
                <w:bCs/>
              </w:rPr>
              <w:t>+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77D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477D18">
              <w:rPr>
                <w:rFonts w:ascii="Arial" w:hAnsi="Arial" w:cs="Arial"/>
                <w:b/>
                <w:bCs/>
              </w:rPr>
              <w:t>++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765BC693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Хладагент: 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892853">
              <w:rPr>
                <w:rFonts w:ascii="Arial" w:hAnsi="Arial" w:cs="Arial"/>
                <w:b/>
                <w:bCs/>
              </w:rPr>
              <w:t>410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892853">
              <w:rPr>
                <w:rFonts w:ascii="Arial" w:hAnsi="Arial" w:cs="Arial"/>
                <w:b/>
                <w:bCs/>
              </w:rPr>
              <w:t xml:space="preserve"> или 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892853">
              <w:rPr>
                <w:rFonts w:ascii="Arial" w:hAnsi="Arial" w:cs="Arial"/>
                <w:b/>
                <w:bCs/>
              </w:rPr>
              <w:t>32 (</w:t>
            </w:r>
            <w:proofErr w:type="spellStart"/>
            <w:r w:rsidRPr="00892853">
              <w:rPr>
                <w:rFonts w:ascii="Arial" w:hAnsi="Arial" w:cs="Arial"/>
                <w:b/>
                <w:bCs/>
              </w:rPr>
              <w:t>озонобезопасный</w:t>
            </w:r>
            <w:proofErr w:type="spellEnd"/>
            <w:r w:rsidRPr="00892853">
              <w:rPr>
                <w:rFonts w:ascii="Arial" w:hAnsi="Arial" w:cs="Arial"/>
                <w:b/>
                <w:bCs/>
              </w:rPr>
              <w:t>)</w:t>
            </w:r>
          </w:p>
          <w:p w14:paraId="39DDFCE0" w14:textId="77777777" w:rsidR="00AD6EAD" w:rsidRPr="00CE4E63" w:rsidRDefault="00AD6EAD" w:rsidP="00173ACF">
            <w:pPr>
              <w:rPr>
                <w:rFonts w:ascii="Arial" w:hAnsi="Arial" w:cs="Arial"/>
                <w:b/>
                <w:bCs/>
              </w:rPr>
            </w:pPr>
            <w:r w:rsidRPr="009A70EF">
              <w:rPr>
                <w:rFonts w:ascii="Arial" w:hAnsi="Arial" w:cs="Arial"/>
              </w:rPr>
              <w:t xml:space="preserve">Наличие режимов: </w:t>
            </w:r>
            <w:r w:rsidRPr="00CE4E63">
              <w:rPr>
                <w:rFonts w:ascii="Arial" w:hAnsi="Arial" w:cs="Arial"/>
                <w:b/>
                <w:bCs/>
              </w:rPr>
              <w:t>Охлаждение, обогрев, вентиляция, осушение</w:t>
            </w:r>
          </w:p>
          <w:p w14:paraId="143AE070" w14:textId="77777777" w:rsidR="00AD6EAD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 xml:space="preserve">Холодопроизводительность: </w:t>
            </w:r>
            <w:r>
              <w:rPr>
                <w:rFonts w:ascii="Arial" w:hAnsi="Arial" w:cs="Arial"/>
                <w:b/>
              </w:rPr>
              <w:t>7,0 - 7</w:t>
            </w:r>
            <w:r w:rsidRPr="0018408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</w:t>
            </w:r>
            <w:r w:rsidRPr="00184082">
              <w:rPr>
                <w:rFonts w:ascii="Arial" w:hAnsi="Arial" w:cs="Arial"/>
                <w:b/>
              </w:rPr>
              <w:t xml:space="preserve"> кВт</w:t>
            </w:r>
          </w:p>
          <w:p w14:paraId="31C0F1F8" w14:textId="77777777" w:rsidR="00AD6EAD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>Теплопроизводительность: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7</w:t>
            </w:r>
            <w:r w:rsidRPr="005545EA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6 </w:t>
            </w:r>
            <w:r w:rsidRPr="005545E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7</w:t>
            </w:r>
            <w:r w:rsidRPr="00CE4E6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</w:t>
            </w:r>
            <w:r w:rsidRPr="00CE4E63">
              <w:rPr>
                <w:rFonts w:ascii="Arial" w:hAnsi="Arial" w:cs="Arial"/>
                <w:b/>
              </w:rPr>
              <w:t xml:space="preserve"> кВт</w:t>
            </w:r>
          </w:p>
          <w:p w14:paraId="520F834C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Электропитание: </w:t>
            </w:r>
            <w:r>
              <w:rPr>
                <w:rFonts w:ascii="Arial" w:hAnsi="Arial" w:cs="Arial"/>
                <w:b/>
                <w:bCs/>
              </w:rPr>
              <w:t>190-250 В</w:t>
            </w:r>
          </w:p>
          <w:p w14:paraId="382CCA09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0555D0">
              <w:rPr>
                <w:rFonts w:ascii="Arial" w:hAnsi="Arial" w:cs="Arial"/>
              </w:rPr>
              <w:t>Уровень шума внутреннего блока</w:t>
            </w:r>
            <w:proofErr w:type="gramStart"/>
            <w:r w:rsidRPr="000555D0">
              <w:rPr>
                <w:rFonts w:ascii="Arial" w:hAnsi="Arial" w:cs="Arial"/>
              </w:rPr>
              <w:t xml:space="preserve">: </w:t>
            </w:r>
            <w:r w:rsidRPr="000555D0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0555D0">
              <w:rPr>
                <w:rFonts w:ascii="Arial" w:hAnsi="Arial" w:cs="Arial"/>
                <w:b/>
                <w:bCs/>
              </w:rPr>
              <w:t xml:space="preserve"> более 45-48 дБ в максимальном режиме</w:t>
            </w:r>
            <w:r w:rsidRPr="0089285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94F836D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компрессора</w:t>
            </w:r>
            <w:r w:rsidRPr="009A70EF">
              <w:rPr>
                <w:rFonts w:ascii="Arial" w:hAnsi="Arial" w:cs="Arial"/>
              </w:rPr>
              <w:t>:</w:t>
            </w:r>
            <w:r w:rsidRPr="00CE4E63">
              <w:rPr>
                <w:rFonts w:ascii="Arial" w:hAnsi="Arial" w:cs="Arial"/>
                <w:b/>
                <w:bCs/>
              </w:rPr>
              <w:t xml:space="preserve"> Инверторный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BA4816">
              <w:rPr>
                <w:rFonts w:ascii="Arial" w:hAnsi="Arial" w:cs="Arial"/>
                <w:b/>
                <w:bCs/>
                <w:highlight w:val="yellow"/>
              </w:rPr>
              <w:t xml:space="preserve">спиральный или </w:t>
            </w:r>
            <w:proofErr w:type="spellStart"/>
            <w:r w:rsidRPr="00BA4816">
              <w:rPr>
                <w:rFonts w:ascii="Arial" w:hAnsi="Arial" w:cs="Arial"/>
                <w:b/>
                <w:bCs/>
                <w:highlight w:val="yellow"/>
              </w:rPr>
              <w:t>ротарный</w:t>
            </w:r>
            <w:proofErr w:type="spellEnd"/>
          </w:p>
        </w:tc>
      </w:tr>
      <w:tr w:rsidR="00AD6EAD" w:rsidRPr="009A70EF" w14:paraId="12DF51C4" w14:textId="77777777" w:rsidTr="00173ACF">
        <w:tc>
          <w:tcPr>
            <w:tcW w:w="3681" w:type="dxa"/>
          </w:tcPr>
          <w:p w14:paraId="2960ADAA" w14:textId="77777777" w:rsidR="00AD6EAD" w:rsidRPr="009A70EF" w:rsidRDefault="00AD6EAD" w:rsidP="00173ACF">
            <w:pPr>
              <w:rPr>
                <w:rFonts w:ascii="Arial" w:hAnsi="Arial" w:cs="Arial"/>
                <w:b/>
                <w:color w:val="FF0000"/>
              </w:rPr>
            </w:pPr>
            <w:r w:rsidRPr="009A70EF">
              <w:rPr>
                <w:rFonts w:ascii="Arial" w:hAnsi="Arial" w:cs="Arial"/>
                <w:b/>
              </w:rPr>
              <w:t xml:space="preserve">Кондиционер 60 кассетного типа </w:t>
            </w:r>
            <w:r w:rsidRPr="00D260A8">
              <w:rPr>
                <w:rFonts w:ascii="Arial" w:hAnsi="Arial" w:cs="Arial"/>
                <w:b/>
                <w:i/>
                <w:iCs/>
              </w:rPr>
              <w:t xml:space="preserve">(мощность 60000 </w:t>
            </w:r>
            <w:r w:rsidRPr="00D260A8">
              <w:rPr>
                <w:rFonts w:ascii="Arial" w:hAnsi="Arial" w:cs="Arial"/>
                <w:b/>
                <w:i/>
                <w:iCs/>
                <w:lang w:val="en-US"/>
              </w:rPr>
              <w:t>BTU</w:t>
            </w:r>
            <w:r w:rsidRPr="00D260A8">
              <w:rPr>
                <w:rFonts w:ascii="Arial" w:hAnsi="Arial" w:cs="Arial"/>
                <w:b/>
                <w:i/>
                <w:iCs/>
              </w:rPr>
              <w:t>/</w:t>
            </w:r>
            <w:r w:rsidRPr="00D260A8">
              <w:rPr>
                <w:rFonts w:ascii="Arial" w:hAnsi="Arial" w:cs="Arial"/>
                <w:b/>
                <w:i/>
                <w:iCs/>
                <w:lang w:val="en-US"/>
              </w:rPr>
              <w:t>h</w:t>
            </w:r>
            <w:r w:rsidRPr="00D260A8">
              <w:rPr>
                <w:rFonts w:ascii="Arial" w:hAnsi="Arial" w:cs="Arial"/>
                <w:b/>
                <w:i/>
                <w:iCs/>
              </w:rPr>
              <w:t>)</w:t>
            </w:r>
          </w:p>
        </w:tc>
        <w:tc>
          <w:tcPr>
            <w:tcW w:w="6237" w:type="dxa"/>
          </w:tcPr>
          <w:p w14:paraId="7CF3154A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A84A51">
              <w:rPr>
                <w:rFonts w:ascii="Arial" w:hAnsi="Arial" w:cs="Arial"/>
                <w:b/>
                <w:bCs/>
              </w:rPr>
              <w:t>Количество:</w:t>
            </w:r>
            <w:r w:rsidRPr="009A70EF">
              <w:rPr>
                <w:rFonts w:ascii="Arial" w:hAnsi="Arial" w:cs="Arial"/>
              </w:rPr>
              <w:t xml:space="preserve"> </w:t>
            </w:r>
            <w:r w:rsidRPr="00D260A8">
              <w:rPr>
                <w:rFonts w:ascii="Arial" w:hAnsi="Arial" w:cs="Arial"/>
                <w:b/>
                <w:bCs/>
              </w:rPr>
              <w:t>2 штуки</w:t>
            </w:r>
          </w:p>
          <w:p w14:paraId="1484C37A" w14:textId="77777777" w:rsidR="00AD6EAD" w:rsidRPr="009A70EF" w:rsidRDefault="00AD6EAD" w:rsidP="00173ACF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9A70EF">
              <w:rPr>
                <w:rFonts w:ascii="Arial" w:hAnsi="Arial" w:cs="Arial"/>
              </w:rPr>
              <w:t xml:space="preserve">Тип системы: </w:t>
            </w:r>
            <w:r>
              <w:rPr>
                <w:rFonts w:ascii="Arial" w:hAnsi="Arial" w:cs="Arial"/>
                <w:b/>
                <w:bCs/>
              </w:rPr>
              <w:t>Кассетная</w:t>
            </w:r>
            <w:r w:rsidRPr="00184082">
              <w:rPr>
                <w:rFonts w:ascii="Arial" w:hAnsi="Arial" w:cs="Arial"/>
                <w:b/>
                <w:bCs/>
              </w:rPr>
              <w:t xml:space="preserve"> сплит-система</w:t>
            </w:r>
          </w:p>
          <w:p w14:paraId="444BE215" w14:textId="77777777" w:rsidR="00AD6EAD" w:rsidRDefault="00AD6EAD" w:rsidP="00173ACF">
            <w:pPr>
              <w:rPr>
                <w:rFonts w:ascii="Arial" w:hAnsi="Arial" w:cs="Arial"/>
              </w:rPr>
            </w:pPr>
            <w:r w:rsidRPr="000555D0">
              <w:rPr>
                <w:rFonts w:ascii="Arial" w:hAnsi="Arial" w:cs="Arial"/>
              </w:rPr>
              <w:t>Рекомендуемая площадь помещения</w:t>
            </w:r>
            <w:proofErr w:type="gramStart"/>
            <w:r w:rsidRPr="000555D0">
              <w:rPr>
                <w:rFonts w:ascii="Arial" w:hAnsi="Arial" w:cs="Arial"/>
              </w:rPr>
              <w:t xml:space="preserve">: </w:t>
            </w:r>
            <w:r w:rsidRPr="000555D0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0555D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160</w:t>
            </w:r>
            <w:r w:rsidRPr="000555D0">
              <w:rPr>
                <w:rFonts w:ascii="Arial" w:hAnsi="Arial" w:cs="Arial"/>
                <w:b/>
                <w:bCs/>
              </w:rPr>
              <w:t xml:space="preserve"> м2 до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0555D0">
              <w:rPr>
                <w:rFonts w:ascii="Arial" w:hAnsi="Arial" w:cs="Arial"/>
                <w:b/>
                <w:bCs/>
              </w:rPr>
              <w:t>80 м2</w:t>
            </w:r>
          </w:p>
          <w:p w14:paraId="2E2D1366" w14:textId="77777777" w:rsidR="00AD6EAD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Диапазон рабочих температур</w:t>
            </w:r>
            <w:proofErr w:type="gramStart"/>
            <w:r>
              <w:rPr>
                <w:rFonts w:ascii="Arial" w:hAnsi="Arial" w:cs="Arial"/>
              </w:rPr>
              <w:t xml:space="preserve">: </w:t>
            </w:r>
            <w:r w:rsidRPr="000C3A89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0C3A89">
              <w:rPr>
                <w:rFonts w:ascii="Arial" w:hAnsi="Arial" w:cs="Arial"/>
                <w:b/>
                <w:bCs/>
              </w:rPr>
              <w:t xml:space="preserve"> -</w:t>
            </w:r>
            <w:r>
              <w:rPr>
                <w:rFonts w:ascii="Arial" w:hAnsi="Arial" w:cs="Arial"/>
                <w:b/>
                <w:bCs/>
              </w:rPr>
              <w:t>10°</w:t>
            </w:r>
            <w:r w:rsidRPr="000C3A89">
              <w:rPr>
                <w:rFonts w:ascii="Arial" w:hAnsi="Arial" w:cs="Arial"/>
                <w:b/>
                <w:bCs/>
              </w:rPr>
              <w:t xml:space="preserve">С до + </w:t>
            </w:r>
            <w:r>
              <w:rPr>
                <w:rFonts w:ascii="Arial" w:hAnsi="Arial" w:cs="Arial"/>
                <w:b/>
                <w:bCs/>
              </w:rPr>
              <w:t>50°</w:t>
            </w:r>
            <w:r w:rsidRPr="000C3A89">
              <w:rPr>
                <w:rFonts w:ascii="Arial" w:hAnsi="Arial" w:cs="Arial"/>
                <w:b/>
                <w:bCs/>
              </w:rPr>
              <w:t>С</w:t>
            </w:r>
          </w:p>
          <w:p w14:paraId="124E0CBE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9A70EF">
              <w:rPr>
                <w:rFonts w:ascii="Arial" w:hAnsi="Arial" w:cs="Arial"/>
              </w:rPr>
              <w:lastRenderedPageBreak/>
              <w:t>Класс энергоэффективности</w:t>
            </w:r>
            <w:proofErr w:type="gramStart"/>
            <w:r w:rsidRPr="009A70E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CE4E63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CE4E63">
              <w:rPr>
                <w:rFonts w:ascii="Arial" w:hAnsi="Arial" w:cs="Arial"/>
                <w:b/>
                <w:bCs/>
              </w:rPr>
              <w:t xml:space="preserve"> ниже </w:t>
            </w:r>
            <w:r>
              <w:rPr>
                <w:rFonts w:ascii="Arial" w:hAnsi="Arial" w:cs="Arial"/>
                <w:b/>
                <w:bCs/>
              </w:rPr>
              <w:t>к</w:t>
            </w:r>
            <w:r w:rsidRPr="00184082">
              <w:rPr>
                <w:rFonts w:ascii="Arial" w:hAnsi="Arial" w:cs="Arial"/>
                <w:b/>
                <w:bCs/>
              </w:rPr>
              <w:t>ласс</w:t>
            </w:r>
            <w:r>
              <w:rPr>
                <w:rFonts w:ascii="Arial" w:hAnsi="Arial" w:cs="Arial"/>
                <w:b/>
                <w:bCs/>
              </w:rPr>
              <w:t>а</w:t>
            </w:r>
            <w:r w:rsidRPr="00184082">
              <w:rPr>
                <w:rFonts w:ascii="Arial" w:hAnsi="Arial" w:cs="Arial"/>
                <w:b/>
                <w:bCs/>
              </w:rPr>
              <w:t xml:space="preserve"> А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77D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477D18">
              <w:rPr>
                <w:rFonts w:ascii="Arial" w:hAnsi="Arial" w:cs="Arial"/>
                <w:b/>
                <w:bCs/>
              </w:rPr>
              <w:t>+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77D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477D18">
              <w:rPr>
                <w:rFonts w:ascii="Arial" w:hAnsi="Arial" w:cs="Arial"/>
                <w:b/>
                <w:bCs/>
              </w:rPr>
              <w:t>++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574BA2F3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Хладагент: 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892853">
              <w:rPr>
                <w:rFonts w:ascii="Arial" w:hAnsi="Arial" w:cs="Arial"/>
                <w:b/>
                <w:bCs/>
              </w:rPr>
              <w:t>410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892853">
              <w:rPr>
                <w:rFonts w:ascii="Arial" w:hAnsi="Arial" w:cs="Arial"/>
                <w:b/>
                <w:bCs/>
              </w:rPr>
              <w:t xml:space="preserve"> или </w:t>
            </w:r>
            <w:r w:rsidRPr="00892853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892853">
              <w:rPr>
                <w:rFonts w:ascii="Arial" w:hAnsi="Arial" w:cs="Arial"/>
                <w:b/>
                <w:bCs/>
              </w:rPr>
              <w:t>32 (</w:t>
            </w:r>
            <w:proofErr w:type="spellStart"/>
            <w:r w:rsidRPr="00892853">
              <w:rPr>
                <w:rFonts w:ascii="Arial" w:hAnsi="Arial" w:cs="Arial"/>
                <w:b/>
                <w:bCs/>
              </w:rPr>
              <w:t>озонобезопасный</w:t>
            </w:r>
            <w:proofErr w:type="spellEnd"/>
            <w:r w:rsidRPr="00892853">
              <w:rPr>
                <w:rFonts w:ascii="Arial" w:hAnsi="Arial" w:cs="Arial"/>
                <w:b/>
                <w:bCs/>
              </w:rPr>
              <w:t>)</w:t>
            </w:r>
          </w:p>
          <w:p w14:paraId="0BB71A86" w14:textId="77777777" w:rsidR="00AD6EAD" w:rsidRPr="00CE4E63" w:rsidRDefault="00AD6EAD" w:rsidP="00173ACF">
            <w:pPr>
              <w:rPr>
                <w:rFonts w:ascii="Arial" w:hAnsi="Arial" w:cs="Arial"/>
                <w:b/>
                <w:bCs/>
              </w:rPr>
            </w:pPr>
            <w:r w:rsidRPr="009A70EF">
              <w:rPr>
                <w:rFonts w:ascii="Arial" w:hAnsi="Arial" w:cs="Arial"/>
              </w:rPr>
              <w:t xml:space="preserve">Наличие режимов: </w:t>
            </w:r>
            <w:r w:rsidRPr="00CE4E63">
              <w:rPr>
                <w:rFonts w:ascii="Arial" w:hAnsi="Arial" w:cs="Arial"/>
                <w:b/>
                <w:bCs/>
              </w:rPr>
              <w:t>Охлаждение, обогрев, вентиляция, осушение</w:t>
            </w:r>
          </w:p>
          <w:p w14:paraId="0A813CC8" w14:textId="77777777" w:rsidR="00AD6EAD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 xml:space="preserve">Холодопроизводительность: </w:t>
            </w:r>
            <w:r>
              <w:rPr>
                <w:rFonts w:ascii="Arial" w:hAnsi="Arial" w:cs="Arial"/>
                <w:b/>
              </w:rPr>
              <w:t>16,0 - 18</w:t>
            </w:r>
            <w:r w:rsidRPr="0018408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Pr="00184082">
              <w:rPr>
                <w:rFonts w:ascii="Arial" w:hAnsi="Arial" w:cs="Arial"/>
                <w:b/>
              </w:rPr>
              <w:t xml:space="preserve"> кВт</w:t>
            </w:r>
          </w:p>
          <w:p w14:paraId="1B057DAE" w14:textId="77777777" w:rsidR="00AD6EAD" w:rsidRDefault="00AD6EAD" w:rsidP="00173ACF">
            <w:pPr>
              <w:rPr>
                <w:rFonts w:ascii="Arial" w:hAnsi="Arial" w:cs="Arial"/>
                <w:bCs/>
              </w:rPr>
            </w:pPr>
            <w:r w:rsidRPr="009A70EF">
              <w:rPr>
                <w:rFonts w:ascii="Arial" w:hAnsi="Arial" w:cs="Arial"/>
                <w:bCs/>
              </w:rPr>
              <w:t>Теплопроизводительность: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17</w:t>
            </w:r>
            <w:r w:rsidRPr="005545EA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0 </w:t>
            </w:r>
            <w:r w:rsidRPr="005545E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19</w:t>
            </w:r>
            <w:r w:rsidRPr="00CE4E6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Pr="00CE4E63">
              <w:rPr>
                <w:rFonts w:ascii="Arial" w:hAnsi="Arial" w:cs="Arial"/>
                <w:b/>
              </w:rPr>
              <w:t xml:space="preserve"> кВт</w:t>
            </w:r>
          </w:p>
          <w:p w14:paraId="3CB33874" w14:textId="77777777" w:rsidR="00AD6EAD" w:rsidRPr="00892853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Электропитание: </w:t>
            </w:r>
            <w:r w:rsidRPr="00D260A8">
              <w:rPr>
                <w:rFonts w:ascii="Arial" w:hAnsi="Arial" w:cs="Arial"/>
                <w:b/>
                <w:bCs/>
              </w:rPr>
              <w:t xml:space="preserve">3 фазы, </w:t>
            </w:r>
            <w:r>
              <w:rPr>
                <w:rFonts w:ascii="Arial" w:hAnsi="Arial" w:cs="Arial"/>
                <w:b/>
                <w:bCs/>
              </w:rPr>
              <w:t>380-415 В</w:t>
            </w:r>
          </w:p>
          <w:p w14:paraId="4289957A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 w:rsidRPr="000555D0">
              <w:rPr>
                <w:rFonts w:ascii="Arial" w:hAnsi="Arial" w:cs="Arial"/>
              </w:rPr>
              <w:t>Уровень шума внутреннего блока</w:t>
            </w:r>
            <w:proofErr w:type="gramStart"/>
            <w:r w:rsidRPr="000555D0">
              <w:rPr>
                <w:rFonts w:ascii="Arial" w:hAnsi="Arial" w:cs="Arial"/>
              </w:rPr>
              <w:t xml:space="preserve">: </w:t>
            </w:r>
            <w:r w:rsidRPr="000555D0">
              <w:rPr>
                <w:rFonts w:ascii="Arial" w:hAnsi="Arial" w:cs="Arial"/>
                <w:b/>
                <w:bCs/>
              </w:rPr>
              <w:t>Не</w:t>
            </w:r>
            <w:proofErr w:type="gramEnd"/>
            <w:r w:rsidRPr="000555D0">
              <w:rPr>
                <w:rFonts w:ascii="Arial" w:hAnsi="Arial" w:cs="Arial"/>
                <w:b/>
                <w:bCs/>
              </w:rPr>
              <w:t xml:space="preserve"> более 4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0555D0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52</w:t>
            </w:r>
            <w:r w:rsidRPr="000555D0">
              <w:rPr>
                <w:rFonts w:ascii="Arial" w:hAnsi="Arial" w:cs="Arial"/>
                <w:b/>
                <w:bCs/>
              </w:rPr>
              <w:t xml:space="preserve"> дБ в максимальном режиме</w:t>
            </w:r>
            <w:r w:rsidRPr="0089285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3385345" w14:textId="77777777" w:rsidR="00AD6EAD" w:rsidRPr="009A70EF" w:rsidRDefault="00AD6EAD" w:rsidP="0017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компрессора</w:t>
            </w:r>
            <w:r w:rsidRPr="009A70EF">
              <w:rPr>
                <w:rFonts w:ascii="Arial" w:hAnsi="Arial" w:cs="Arial"/>
              </w:rPr>
              <w:t>:</w:t>
            </w:r>
            <w:r w:rsidRPr="00CE4E63">
              <w:rPr>
                <w:rFonts w:ascii="Arial" w:hAnsi="Arial" w:cs="Arial"/>
                <w:b/>
                <w:bCs/>
              </w:rPr>
              <w:t xml:space="preserve"> Инверторный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822247">
              <w:rPr>
                <w:rFonts w:ascii="Arial" w:hAnsi="Arial" w:cs="Arial"/>
                <w:b/>
                <w:bCs/>
                <w:highlight w:val="yellow"/>
              </w:rPr>
              <w:t xml:space="preserve">спиральный или </w:t>
            </w:r>
            <w:proofErr w:type="spellStart"/>
            <w:r w:rsidRPr="00822247">
              <w:rPr>
                <w:rFonts w:ascii="Arial" w:hAnsi="Arial" w:cs="Arial"/>
                <w:b/>
                <w:bCs/>
                <w:highlight w:val="yellow"/>
              </w:rPr>
              <w:t>ротарный</w:t>
            </w:r>
            <w:proofErr w:type="spellEnd"/>
          </w:p>
        </w:tc>
      </w:tr>
    </w:tbl>
    <w:p w14:paraId="77F8D061" w14:textId="77777777" w:rsidR="00825295" w:rsidRPr="00C056D1" w:rsidRDefault="0082529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70BA160A" w14:textId="671D7C31" w:rsidR="00A526E0" w:rsidRDefault="0082529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C056D1">
        <w:rPr>
          <w:rFonts w:ascii="Arial" w:hAnsi="Arial" w:cs="Arial"/>
          <w:b/>
          <w:bCs/>
          <w:lang w:val="en-US"/>
        </w:rPr>
        <w:t>3</w:t>
      </w:r>
      <w:r w:rsidRPr="00C056D1">
        <w:rPr>
          <w:rFonts w:ascii="Arial" w:hAnsi="Arial" w:cs="Arial"/>
          <w:b/>
          <w:bCs/>
          <w:lang w:val="uz-Cyrl-UZ"/>
        </w:rPr>
        <w:t>.2</w:t>
      </w:r>
      <w:r w:rsidR="00B043ED">
        <w:rPr>
          <w:rFonts w:ascii="Arial" w:hAnsi="Arial" w:cs="Arial"/>
          <w:b/>
          <w:bCs/>
          <w:lang w:val="uz-Cyrl-UZ"/>
        </w:rPr>
        <w:t>.</w:t>
      </w:r>
      <w:r w:rsidRPr="00C056D1">
        <w:rPr>
          <w:rFonts w:ascii="Arial" w:hAnsi="Arial" w:cs="Arial"/>
          <w:b/>
          <w:bCs/>
          <w:lang w:val="uz-Cyrl-UZ"/>
        </w:rPr>
        <w:t xml:space="preserve"> </w:t>
      </w:r>
      <w:r w:rsidR="00B043ED">
        <w:rPr>
          <w:rFonts w:ascii="Arial" w:hAnsi="Arial" w:cs="Arial"/>
          <w:b/>
          <w:bCs/>
        </w:rPr>
        <w:t>Гарантия и сертификация</w:t>
      </w:r>
      <w:r w:rsidR="00A526E0" w:rsidRPr="00C056D1">
        <w:rPr>
          <w:rFonts w:ascii="Arial" w:hAnsi="Arial" w:cs="Arial"/>
          <w:b/>
          <w:bCs/>
        </w:rPr>
        <w:t>:</w:t>
      </w:r>
    </w:p>
    <w:p w14:paraId="124ABBFC" w14:textId="7132522B" w:rsidR="00AD6EAD" w:rsidRDefault="00AD6EAD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B043ED" w:rsidRPr="000C3A89" w14:paraId="15640ED4" w14:textId="77777777" w:rsidTr="00B043ED">
        <w:tc>
          <w:tcPr>
            <w:tcW w:w="3686" w:type="dxa"/>
          </w:tcPr>
          <w:p w14:paraId="1F6AC02E" w14:textId="77777777" w:rsidR="00B043ED" w:rsidRPr="009A70EF" w:rsidRDefault="00B043ED" w:rsidP="00173ACF">
            <w:pPr>
              <w:rPr>
                <w:rFonts w:ascii="Arial" w:hAnsi="Arial" w:cs="Arial"/>
                <w:b/>
              </w:rPr>
            </w:pPr>
            <w:r w:rsidRPr="009A70EF">
              <w:rPr>
                <w:rFonts w:ascii="Arial" w:hAnsi="Arial" w:cs="Arial"/>
                <w:b/>
              </w:rPr>
              <w:t>Гаранти</w:t>
            </w:r>
            <w:r>
              <w:rPr>
                <w:rFonts w:ascii="Arial" w:hAnsi="Arial" w:cs="Arial"/>
                <w:b/>
              </w:rPr>
              <w:t>йный срок на технику</w:t>
            </w:r>
          </w:p>
        </w:tc>
        <w:tc>
          <w:tcPr>
            <w:tcW w:w="5953" w:type="dxa"/>
          </w:tcPr>
          <w:p w14:paraId="5D5B5F4E" w14:textId="77777777" w:rsidR="00B043ED" w:rsidRPr="000C3A89" w:rsidRDefault="00B043ED" w:rsidP="00173AC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Не менее</w:t>
            </w:r>
            <w:r w:rsidRPr="000C3A89">
              <w:rPr>
                <w:rFonts w:ascii="Arial" w:hAnsi="Arial" w:cs="Arial"/>
                <w:iCs/>
              </w:rPr>
              <w:t xml:space="preserve"> 3 года полной гарантии (включая компрессор)</w:t>
            </w:r>
          </w:p>
        </w:tc>
      </w:tr>
      <w:tr w:rsidR="00B043ED" w:rsidRPr="000C3A89" w14:paraId="2C1289F1" w14:textId="77777777" w:rsidTr="00B043ED">
        <w:tc>
          <w:tcPr>
            <w:tcW w:w="3686" w:type="dxa"/>
          </w:tcPr>
          <w:p w14:paraId="3A99862D" w14:textId="77777777" w:rsidR="00B043ED" w:rsidRPr="009A70EF" w:rsidRDefault="00B043ED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Сервисного центр в регионе</w:t>
            </w:r>
          </w:p>
        </w:tc>
        <w:tc>
          <w:tcPr>
            <w:tcW w:w="5953" w:type="dxa"/>
          </w:tcPr>
          <w:p w14:paraId="2EBD37CD" w14:textId="77777777" w:rsidR="00B043ED" w:rsidRPr="000C3A89" w:rsidRDefault="00B043ED" w:rsidP="00173ACF">
            <w:pPr>
              <w:rPr>
                <w:rFonts w:ascii="Arial" w:hAnsi="Arial" w:cs="Arial"/>
                <w:iCs/>
                <w:color w:val="FF0000"/>
              </w:rPr>
            </w:pPr>
            <w:r>
              <w:rPr>
                <w:rFonts w:ascii="Arial" w:hAnsi="Arial" w:cs="Arial"/>
                <w:iCs/>
              </w:rPr>
              <w:t>Производитель (или) поставщик должен иметь авторизованный сервисный центр в городе Ташкенте</w:t>
            </w:r>
          </w:p>
        </w:tc>
      </w:tr>
      <w:tr w:rsidR="00B043ED" w:rsidRPr="005D2D8B" w14:paraId="5576650A" w14:textId="77777777" w:rsidTr="00B043ED">
        <w:tc>
          <w:tcPr>
            <w:tcW w:w="3686" w:type="dxa"/>
          </w:tcPr>
          <w:p w14:paraId="5E42AD8D" w14:textId="77777777" w:rsidR="00B043ED" w:rsidRPr="009A70EF" w:rsidRDefault="00B043ED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Трубки и инсталляция</w:t>
            </w:r>
          </w:p>
        </w:tc>
        <w:tc>
          <w:tcPr>
            <w:tcW w:w="5953" w:type="dxa"/>
          </w:tcPr>
          <w:p w14:paraId="3F08F39B" w14:textId="77777777" w:rsidR="00B043ED" w:rsidRPr="005D2D8B" w:rsidRDefault="00B043ED" w:rsidP="00173AC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В комплекте должны быть медные инсталляционные трубы. Запрещается использование алюминиевых </w:t>
            </w:r>
            <w:proofErr w:type="spellStart"/>
            <w:r>
              <w:rPr>
                <w:rFonts w:ascii="Arial" w:hAnsi="Arial" w:cs="Arial"/>
                <w:iCs/>
              </w:rPr>
              <w:t>турб</w:t>
            </w:r>
            <w:proofErr w:type="spellEnd"/>
            <w:r>
              <w:rPr>
                <w:rFonts w:ascii="Arial" w:hAnsi="Arial" w:cs="Arial"/>
                <w:iCs/>
              </w:rPr>
              <w:t xml:space="preserve">. </w:t>
            </w:r>
          </w:p>
        </w:tc>
      </w:tr>
      <w:tr w:rsidR="00B043ED" w:rsidRPr="005D2D8B" w14:paraId="77500F6D" w14:textId="77777777" w:rsidTr="00B043ED">
        <w:tc>
          <w:tcPr>
            <w:tcW w:w="3686" w:type="dxa"/>
          </w:tcPr>
          <w:p w14:paraId="3A0F0168" w14:textId="77777777" w:rsidR="00B043ED" w:rsidRPr="009A70EF" w:rsidRDefault="00B043ED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Сертификация</w:t>
            </w:r>
          </w:p>
        </w:tc>
        <w:tc>
          <w:tcPr>
            <w:tcW w:w="5953" w:type="dxa"/>
          </w:tcPr>
          <w:p w14:paraId="6CB5C546" w14:textId="77777777" w:rsidR="00B043ED" w:rsidRPr="005D2D8B" w:rsidRDefault="00B043ED" w:rsidP="00B043ED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Товар должен иметь сертификат соответствия </w:t>
            </w:r>
            <w:r w:rsidRPr="005D2D8B">
              <w:rPr>
                <w:rFonts w:ascii="Arial" w:hAnsi="Arial" w:cs="Arial"/>
                <w:b/>
                <w:bCs/>
                <w:iCs/>
                <w:lang w:val="en-US"/>
              </w:rPr>
              <w:t>UZSTANDART</w:t>
            </w:r>
            <w:r>
              <w:rPr>
                <w:rFonts w:ascii="Arial" w:hAnsi="Arial" w:cs="Arial"/>
                <w:iCs/>
                <w:lang w:val="uz-Cyrl-UZ"/>
              </w:rPr>
              <w:t>.</w:t>
            </w:r>
          </w:p>
          <w:p w14:paraId="145E0E1C" w14:textId="77777777" w:rsidR="00B043ED" w:rsidRPr="005D2D8B" w:rsidRDefault="00B043ED" w:rsidP="00B043ED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uz-Cyrl-UZ"/>
              </w:rPr>
              <w:t>Маркировка энергоэффективности должна присутствовать на корпусе.</w:t>
            </w:r>
          </w:p>
        </w:tc>
      </w:tr>
    </w:tbl>
    <w:p w14:paraId="34FED8E2" w14:textId="0F4CD126" w:rsidR="00D77F7C" w:rsidRPr="00053CFE" w:rsidRDefault="00F04D3E" w:rsidP="00D16959">
      <w:pPr>
        <w:pStyle w:val="2"/>
        <w:numPr>
          <w:ilvl w:val="0"/>
          <w:numId w:val="1"/>
        </w:numPr>
        <w:spacing w:after="24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Условия поставки</w:t>
      </w:r>
    </w:p>
    <w:tbl>
      <w:tblPr>
        <w:tblStyle w:val="a7"/>
        <w:tblW w:w="9634" w:type="dxa"/>
        <w:tblInd w:w="137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205893" w:rsidRPr="00901168" w14:paraId="6EF0EC41" w14:textId="77777777" w:rsidTr="00205893">
        <w:tc>
          <w:tcPr>
            <w:tcW w:w="4106" w:type="dxa"/>
          </w:tcPr>
          <w:p w14:paraId="3A922F48" w14:textId="77777777" w:rsidR="00205893" w:rsidRPr="00901168" w:rsidRDefault="00205893" w:rsidP="00173ACF">
            <w:pPr>
              <w:rPr>
                <w:rFonts w:ascii="Arial" w:hAnsi="Arial" w:cs="Arial"/>
                <w:b/>
              </w:rPr>
            </w:pPr>
            <w:r w:rsidRPr="00901168">
              <w:rPr>
                <w:rFonts w:ascii="Arial" w:hAnsi="Arial" w:cs="Arial"/>
                <w:b/>
              </w:rPr>
              <w:t>Опыт по аналогичным поставкам</w:t>
            </w:r>
          </w:p>
        </w:tc>
        <w:tc>
          <w:tcPr>
            <w:tcW w:w="5528" w:type="dxa"/>
          </w:tcPr>
          <w:p w14:paraId="152CB38D" w14:textId="77777777" w:rsidR="00205893" w:rsidRPr="00901168" w:rsidRDefault="00205893" w:rsidP="00173ACF">
            <w:pPr>
              <w:rPr>
                <w:rFonts w:ascii="Arial" w:hAnsi="Arial" w:cs="Arial"/>
                <w:iCs/>
              </w:rPr>
            </w:pPr>
            <w:r w:rsidRPr="00901168">
              <w:rPr>
                <w:rFonts w:ascii="Arial" w:hAnsi="Arial" w:cs="Arial"/>
                <w:iCs/>
              </w:rPr>
              <w:t>В отдельной справке</w:t>
            </w:r>
          </w:p>
        </w:tc>
      </w:tr>
      <w:tr w:rsidR="00205893" w:rsidRPr="00901168" w14:paraId="7DF27AC6" w14:textId="77777777" w:rsidTr="00205893">
        <w:tc>
          <w:tcPr>
            <w:tcW w:w="4106" w:type="dxa"/>
          </w:tcPr>
          <w:p w14:paraId="2BA4771F" w14:textId="77777777" w:rsidR="00205893" w:rsidRPr="00901168" w:rsidRDefault="00205893" w:rsidP="00173ACF">
            <w:pPr>
              <w:rPr>
                <w:rFonts w:ascii="Arial" w:hAnsi="Arial" w:cs="Arial"/>
                <w:b/>
                <w:lang w:val="uz-Cyrl-UZ"/>
              </w:rPr>
            </w:pPr>
            <w:r w:rsidRPr="00901168">
              <w:rPr>
                <w:rFonts w:ascii="Arial" w:hAnsi="Arial" w:cs="Arial"/>
                <w:b/>
              </w:rPr>
              <w:t xml:space="preserve">Поставка </w:t>
            </w:r>
            <w:r w:rsidRPr="00901168">
              <w:rPr>
                <w:rFonts w:ascii="Arial" w:hAnsi="Arial" w:cs="Arial"/>
                <w:b/>
                <w:lang w:val="uz-Cyrl-UZ"/>
              </w:rPr>
              <w:t>техники</w:t>
            </w:r>
          </w:p>
        </w:tc>
        <w:tc>
          <w:tcPr>
            <w:tcW w:w="5528" w:type="dxa"/>
          </w:tcPr>
          <w:p w14:paraId="5F7A9D54" w14:textId="77777777" w:rsidR="00205893" w:rsidRPr="00901168" w:rsidRDefault="00205893" w:rsidP="00173ACF">
            <w:pPr>
              <w:rPr>
                <w:rFonts w:ascii="Arial" w:hAnsi="Arial" w:cs="Arial"/>
                <w:iCs/>
              </w:rPr>
            </w:pPr>
            <w:r w:rsidRPr="00901168">
              <w:rPr>
                <w:rFonts w:ascii="Arial" w:hAnsi="Arial" w:cs="Arial"/>
                <w:iCs/>
              </w:rPr>
              <w:t>Кондиционеры должны быть новыми, не допускается поставка образцов, бывших в эксплуатации и с заменёнными деталями</w:t>
            </w:r>
          </w:p>
        </w:tc>
      </w:tr>
      <w:tr w:rsidR="00205893" w:rsidRPr="00D260A8" w14:paraId="4366861A" w14:textId="77777777" w:rsidTr="00205893">
        <w:tc>
          <w:tcPr>
            <w:tcW w:w="4106" w:type="dxa"/>
          </w:tcPr>
          <w:p w14:paraId="5A5D0746" w14:textId="77777777" w:rsidR="00205893" w:rsidRPr="00D260A8" w:rsidRDefault="00205893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Год выпуска</w:t>
            </w:r>
            <w:r w:rsidRPr="00D260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поставляемой техники</w:t>
            </w:r>
          </w:p>
        </w:tc>
        <w:tc>
          <w:tcPr>
            <w:tcW w:w="5528" w:type="dxa"/>
          </w:tcPr>
          <w:p w14:paraId="3DECE052" w14:textId="77777777" w:rsidR="00205893" w:rsidRPr="00D260A8" w:rsidRDefault="00205893" w:rsidP="00173ACF">
            <w:pPr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</w:rPr>
              <w:t>Не ранее 2024 года</w:t>
            </w:r>
          </w:p>
        </w:tc>
      </w:tr>
      <w:tr w:rsidR="00205893" w:rsidRPr="00901168" w14:paraId="348CEC70" w14:textId="77777777" w:rsidTr="00205893">
        <w:tc>
          <w:tcPr>
            <w:tcW w:w="4106" w:type="dxa"/>
          </w:tcPr>
          <w:p w14:paraId="4F3364E4" w14:textId="77777777" w:rsidR="00205893" w:rsidRPr="00901168" w:rsidRDefault="00205893" w:rsidP="00173ACF">
            <w:pPr>
              <w:rPr>
                <w:rFonts w:ascii="Arial" w:hAnsi="Arial" w:cs="Arial"/>
                <w:b/>
              </w:rPr>
            </w:pPr>
            <w:r w:rsidRPr="00901168">
              <w:rPr>
                <w:rFonts w:ascii="Arial" w:hAnsi="Arial" w:cs="Arial"/>
                <w:b/>
              </w:rPr>
              <w:t>Адрес поставки</w:t>
            </w:r>
          </w:p>
        </w:tc>
        <w:tc>
          <w:tcPr>
            <w:tcW w:w="5528" w:type="dxa"/>
          </w:tcPr>
          <w:p w14:paraId="01B269AE" w14:textId="67F73AC2" w:rsidR="00205893" w:rsidRPr="00205893" w:rsidRDefault="00205893" w:rsidP="00173ACF">
            <w:pPr>
              <w:rPr>
                <w:rFonts w:ascii="Arial" w:hAnsi="Arial" w:cs="Arial"/>
                <w:iCs/>
              </w:rPr>
            </w:pPr>
            <w:r w:rsidRPr="00205893">
              <w:rPr>
                <w:rFonts w:ascii="Arial" w:hAnsi="Arial" w:cs="Arial"/>
                <w:highlight w:val="yellow"/>
                <w:lang w:val="uz-Cyrl-UZ"/>
              </w:rPr>
              <w:t xml:space="preserve">Город Ташкент, </w:t>
            </w:r>
            <w:r w:rsidRPr="00205893">
              <w:rPr>
                <w:rFonts w:ascii="Arial" w:hAnsi="Arial" w:cs="Arial"/>
                <w:highlight w:val="yellow"/>
              </w:rPr>
              <w:t xml:space="preserve">переулок 1-й </w:t>
            </w:r>
            <w:proofErr w:type="spellStart"/>
            <w:r w:rsidRPr="00205893">
              <w:rPr>
                <w:rFonts w:ascii="Arial" w:hAnsi="Arial" w:cs="Arial"/>
                <w:highlight w:val="yellow"/>
              </w:rPr>
              <w:t>Алимкент</w:t>
            </w:r>
            <w:proofErr w:type="spellEnd"/>
            <w:r w:rsidRPr="00205893">
              <w:rPr>
                <w:rFonts w:ascii="Arial" w:hAnsi="Arial" w:cs="Arial"/>
                <w:highlight w:val="yellow"/>
              </w:rPr>
              <w:t xml:space="preserve">, дом 5, </w:t>
            </w:r>
            <w:r w:rsidRPr="00205893">
              <w:rPr>
                <w:rFonts w:ascii="Arial" w:hAnsi="Arial" w:cs="Arial"/>
                <w:highlight w:val="yellow"/>
                <w:lang w:val="uz-Cyrl-UZ"/>
              </w:rPr>
              <w:t>склад банка в городе Ташкенте</w:t>
            </w:r>
          </w:p>
        </w:tc>
      </w:tr>
      <w:tr w:rsidR="00205893" w:rsidRPr="00901168" w14:paraId="1B8CF05D" w14:textId="77777777" w:rsidTr="00205893">
        <w:tc>
          <w:tcPr>
            <w:tcW w:w="4106" w:type="dxa"/>
          </w:tcPr>
          <w:p w14:paraId="1D574F52" w14:textId="77777777" w:rsidR="00205893" w:rsidRPr="00901168" w:rsidRDefault="00205893" w:rsidP="00173ACF">
            <w:pPr>
              <w:rPr>
                <w:rFonts w:ascii="Arial" w:hAnsi="Arial" w:cs="Arial"/>
                <w:b/>
              </w:rPr>
            </w:pPr>
            <w:r w:rsidRPr="00901168">
              <w:rPr>
                <w:rFonts w:ascii="Arial" w:hAnsi="Arial" w:cs="Arial"/>
                <w:b/>
              </w:rPr>
              <w:t>Сроки поставки оборудования</w:t>
            </w:r>
          </w:p>
        </w:tc>
        <w:tc>
          <w:tcPr>
            <w:tcW w:w="5528" w:type="dxa"/>
          </w:tcPr>
          <w:p w14:paraId="398AC3F9" w14:textId="77777777" w:rsidR="00205893" w:rsidRPr="00901168" w:rsidRDefault="00205893" w:rsidP="00173ACF">
            <w:pPr>
              <w:rPr>
                <w:rFonts w:ascii="Arial" w:hAnsi="Arial" w:cs="Arial"/>
                <w:iCs/>
                <w:lang w:val="uz-Cyrl-UZ"/>
              </w:rPr>
            </w:pPr>
            <w:r w:rsidRPr="00901168">
              <w:rPr>
                <w:rFonts w:ascii="Arial" w:hAnsi="Arial" w:cs="Arial"/>
                <w:iCs/>
                <w:lang w:val="uz-Cyrl-UZ"/>
              </w:rPr>
              <w:t xml:space="preserve">Не </w:t>
            </w:r>
            <w:r w:rsidRPr="00822247">
              <w:rPr>
                <w:rFonts w:ascii="Arial" w:hAnsi="Arial" w:cs="Arial"/>
                <w:iCs/>
                <w:lang w:val="uz-Cyrl-UZ"/>
              </w:rPr>
              <w:t>более</w:t>
            </w:r>
            <w:r>
              <w:rPr>
                <w:rFonts w:ascii="Arial" w:hAnsi="Arial" w:cs="Arial"/>
                <w:iCs/>
                <w:lang w:val="uz-Cyrl-UZ"/>
              </w:rPr>
              <w:t xml:space="preserve"> </w:t>
            </w:r>
            <w:r w:rsidRPr="00901168">
              <w:rPr>
                <w:rFonts w:ascii="Arial" w:hAnsi="Arial" w:cs="Arial"/>
                <w:iCs/>
                <w:lang w:val="uz-Cyrl-UZ"/>
              </w:rPr>
              <w:t>20 календарных дней после подписания договора</w:t>
            </w:r>
          </w:p>
        </w:tc>
      </w:tr>
      <w:tr w:rsidR="00205893" w:rsidRPr="00901168" w14:paraId="4136D442" w14:textId="77777777" w:rsidTr="00205893">
        <w:tc>
          <w:tcPr>
            <w:tcW w:w="4106" w:type="dxa"/>
          </w:tcPr>
          <w:p w14:paraId="08EDEF83" w14:textId="77777777" w:rsidR="00205893" w:rsidRPr="00901168" w:rsidRDefault="00205893" w:rsidP="00173ACF">
            <w:pPr>
              <w:rPr>
                <w:rFonts w:ascii="Arial" w:hAnsi="Arial" w:cs="Arial"/>
                <w:b/>
                <w:lang w:val="uz-Cyrl-UZ"/>
              </w:rPr>
            </w:pPr>
            <w:r w:rsidRPr="00901168">
              <w:rPr>
                <w:rFonts w:ascii="Arial" w:hAnsi="Arial" w:cs="Arial"/>
                <w:b/>
                <w:lang w:val="uz-Cyrl-UZ"/>
              </w:rPr>
              <w:t>Проверка поставляемой техники</w:t>
            </w:r>
          </w:p>
        </w:tc>
        <w:tc>
          <w:tcPr>
            <w:tcW w:w="5528" w:type="dxa"/>
          </w:tcPr>
          <w:p w14:paraId="2B0A3242" w14:textId="77777777" w:rsidR="00205893" w:rsidRPr="00901168" w:rsidRDefault="00205893" w:rsidP="00173ACF">
            <w:pPr>
              <w:rPr>
                <w:rFonts w:ascii="Arial" w:hAnsi="Arial" w:cs="Arial"/>
                <w:iCs/>
                <w:lang w:val="uz-Cyrl-UZ"/>
              </w:rPr>
            </w:pPr>
            <w:r w:rsidRPr="00901168">
              <w:rPr>
                <w:rFonts w:ascii="Arial" w:hAnsi="Arial" w:cs="Arial"/>
                <w:iCs/>
                <w:lang w:val="uz-Cyrl-UZ"/>
              </w:rPr>
              <w:t xml:space="preserve">Поставщик обязан проверить наличие всех комплектующих у поставляемой техники до </w:t>
            </w:r>
            <w:r>
              <w:rPr>
                <w:rFonts w:ascii="Arial" w:hAnsi="Arial" w:cs="Arial"/>
                <w:iCs/>
                <w:lang w:val="uz-Cyrl-UZ"/>
              </w:rPr>
              <w:t>отгрузки</w:t>
            </w:r>
          </w:p>
        </w:tc>
      </w:tr>
      <w:tr w:rsidR="00205893" w:rsidRPr="00901168" w14:paraId="01D045C4" w14:textId="77777777" w:rsidTr="00205893">
        <w:tc>
          <w:tcPr>
            <w:tcW w:w="4106" w:type="dxa"/>
          </w:tcPr>
          <w:p w14:paraId="6F79D059" w14:textId="77777777" w:rsidR="00205893" w:rsidRPr="00901168" w:rsidRDefault="00205893" w:rsidP="00173ACF">
            <w:pPr>
              <w:rPr>
                <w:rFonts w:ascii="Arial" w:hAnsi="Arial" w:cs="Arial"/>
                <w:b/>
                <w:lang w:val="uz-Cyrl-UZ"/>
              </w:rPr>
            </w:pPr>
            <w:r w:rsidRPr="00901168">
              <w:rPr>
                <w:rFonts w:ascii="Arial" w:hAnsi="Arial" w:cs="Arial"/>
                <w:b/>
                <w:lang w:val="uz-Cyrl-UZ"/>
              </w:rPr>
              <w:t>Замена бракованного товара</w:t>
            </w:r>
          </w:p>
        </w:tc>
        <w:tc>
          <w:tcPr>
            <w:tcW w:w="5528" w:type="dxa"/>
          </w:tcPr>
          <w:p w14:paraId="2F3AE782" w14:textId="77777777" w:rsidR="00205893" w:rsidRPr="00901168" w:rsidRDefault="00205893" w:rsidP="00173ACF">
            <w:pPr>
              <w:rPr>
                <w:rFonts w:ascii="Arial" w:hAnsi="Arial" w:cs="Arial"/>
                <w:iCs/>
                <w:lang w:val="uz-Cyrl-UZ"/>
              </w:rPr>
            </w:pPr>
            <w:r w:rsidRPr="00901168">
              <w:rPr>
                <w:rFonts w:ascii="Arial" w:hAnsi="Arial" w:cs="Arial"/>
                <w:iCs/>
                <w:lang w:val="uz-Cyrl-UZ"/>
              </w:rPr>
              <w:t xml:space="preserve">Не </w:t>
            </w:r>
            <w:r>
              <w:rPr>
                <w:rFonts w:ascii="Arial" w:hAnsi="Arial" w:cs="Arial"/>
                <w:iCs/>
                <w:lang w:val="uz-Cyrl-UZ"/>
              </w:rPr>
              <w:t>более</w:t>
            </w:r>
            <w:r w:rsidRPr="00901168">
              <w:rPr>
                <w:rFonts w:ascii="Arial" w:hAnsi="Arial" w:cs="Arial"/>
                <w:iCs/>
                <w:lang w:val="uz-Cyrl-UZ"/>
              </w:rPr>
              <w:t xml:space="preserve"> 10 календарных дней после выявления брака</w:t>
            </w:r>
          </w:p>
        </w:tc>
      </w:tr>
      <w:tr w:rsidR="00205893" w:rsidRPr="00901168" w14:paraId="25F6AA59" w14:textId="77777777" w:rsidTr="00205893">
        <w:tc>
          <w:tcPr>
            <w:tcW w:w="4106" w:type="dxa"/>
          </w:tcPr>
          <w:p w14:paraId="2E111405" w14:textId="77777777" w:rsidR="00205893" w:rsidRPr="00901168" w:rsidRDefault="00205893" w:rsidP="00173ACF">
            <w:pPr>
              <w:rPr>
                <w:rFonts w:ascii="Arial" w:hAnsi="Arial" w:cs="Arial"/>
                <w:b/>
              </w:rPr>
            </w:pPr>
            <w:r w:rsidRPr="00901168">
              <w:rPr>
                <w:rFonts w:ascii="Arial" w:hAnsi="Arial" w:cs="Arial"/>
                <w:b/>
              </w:rPr>
              <w:t>Инструкция</w:t>
            </w:r>
          </w:p>
        </w:tc>
        <w:tc>
          <w:tcPr>
            <w:tcW w:w="5528" w:type="dxa"/>
          </w:tcPr>
          <w:p w14:paraId="6039D6EA" w14:textId="77777777" w:rsidR="00205893" w:rsidRPr="00901168" w:rsidRDefault="00205893" w:rsidP="00173ACF">
            <w:pPr>
              <w:rPr>
                <w:rFonts w:ascii="Arial" w:hAnsi="Arial" w:cs="Arial"/>
                <w:iCs/>
              </w:rPr>
            </w:pPr>
            <w:r w:rsidRPr="00901168">
              <w:rPr>
                <w:rFonts w:ascii="Arial" w:hAnsi="Arial" w:cs="Arial"/>
                <w:iCs/>
              </w:rPr>
              <w:t>Наличие инструкции на узбекском и русском языках</w:t>
            </w:r>
          </w:p>
        </w:tc>
      </w:tr>
    </w:tbl>
    <w:p w14:paraId="273850D4" w14:textId="454C9F5F" w:rsidR="00B12930" w:rsidRPr="00071100" w:rsidRDefault="00B12930" w:rsidP="001F3951">
      <w:pPr>
        <w:spacing w:line="276" w:lineRule="auto"/>
        <w:jc w:val="both"/>
        <w:rPr>
          <w:rFonts w:ascii="Arial" w:hAnsi="Arial" w:cs="Arial"/>
        </w:rPr>
      </w:pPr>
    </w:p>
    <w:p w14:paraId="5DD46169" w14:textId="2A90EC3C" w:rsidR="00A94C85" w:rsidRPr="00071100" w:rsidRDefault="00A94C85" w:rsidP="001F3951">
      <w:pPr>
        <w:spacing w:line="276" w:lineRule="auto"/>
        <w:jc w:val="both"/>
        <w:rPr>
          <w:rFonts w:ascii="Arial" w:hAnsi="Arial" w:cs="Arial"/>
        </w:rPr>
      </w:pPr>
    </w:p>
    <w:sectPr w:rsidR="00A94C85" w:rsidRPr="00071100" w:rsidSect="00523501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1D91"/>
    <w:multiLevelType w:val="hybridMultilevel"/>
    <w:tmpl w:val="1AF4884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F2536"/>
    <w:multiLevelType w:val="multilevel"/>
    <w:tmpl w:val="91923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8E6D42"/>
    <w:multiLevelType w:val="multilevel"/>
    <w:tmpl w:val="CA16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3D73F94"/>
    <w:multiLevelType w:val="hybridMultilevel"/>
    <w:tmpl w:val="BB00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93C91"/>
    <w:multiLevelType w:val="multilevel"/>
    <w:tmpl w:val="9EE2AF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F9616F"/>
    <w:multiLevelType w:val="multilevel"/>
    <w:tmpl w:val="63868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27929C1"/>
    <w:multiLevelType w:val="multilevel"/>
    <w:tmpl w:val="163A1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7D99310B"/>
    <w:multiLevelType w:val="multilevel"/>
    <w:tmpl w:val="2B8E4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F"/>
    <w:rsid w:val="00003A53"/>
    <w:rsid w:val="00005B06"/>
    <w:rsid w:val="000165E4"/>
    <w:rsid w:val="00017B90"/>
    <w:rsid w:val="00032062"/>
    <w:rsid w:val="00033B35"/>
    <w:rsid w:val="0003543C"/>
    <w:rsid w:val="00053CFE"/>
    <w:rsid w:val="00064D00"/>
    <w:rsid w:val="00071100"/>
    <w:rsid w:val="00072FB7"/>
    <w:rsid w:val="00074070"/>
    <w:rsid w:val="00081E12"/>
    <w:rsid w:val="0008348B"/>
    <w:rsid w:val="000A1977"/>
    <w:rsid w:val="000A36B0"/>
    <w:rsid w:val="000A6F18"/>
    <w:rsid w:val="000C0130"/>
    <w:rsid w:val="000E150E"/>
    <w:rsid w:val="000E3290"/>
    <w:rsid w:val="000F29DF"/>
    <w:rsid w:val="000F402C"/>
    <w:rsid w:val="000F4923"/>
    <w:rsid w:val="000F667E"/>
    <w:rsid w:val="000F6D60"/>
    <w:rsid w:val="001140A2"/>
    <w:rsid w:val="00124EC6"/>
    <w:rsid w:val="00152253"/>
    <w:rsid w:val="00153589"/>
    <w:rsid w:val="00153686"/>
    <w:rsid w:val="001549D0"/>
    <w:rsid w:val="001625E3"/>
    <w:rsid w:val="00165648"/>
    <w:rsid w:val="001763F1"/>
    <w:rsid w:val="00184A5A"/>
    <w:rsid w:val="00191E8C"/>
    <w:rsid w:val="00197C94"/>
    <w:rsid w:val="00197EDD"/>
    <w:rsid w:val="001A2962"/>
    <w:rsid w:val="001A3ED1"/>
    <w:rsid w:val="001A421F"/>
    <w:rsid w:val="001E10D1"/>
    <w:rsid w:val="001F3951"/>
    <w:rsid w:val="001F6FA4"/>
    <w:rsid w:val="001F7199"/>
    <w:rsid w:val="00203E69"/>
    <w:rsid w:val="00205893"/>
    <w:rsid w:val="00224FF4"/>
    <w:rsid w:val="00226EC6"/>
    <w:rsid w:val="002312E4"/>
    <w:rsid w:val="0023569C"/>
    <w:rsid w:val="00236635"/>
    <w:rsid w:val="0024038C"/>
    <w:rsid w:val="002426AF"/>
    <w:rsid w:val="00245CA6"/>
    <w:rsid w:val="0025351F"/>
    <w:rsid w:val="002551CE"/>
    <w:rsid w:val="00255741"/>
    <w:rsid w:val="00263C1D"/>
    <w:rsid w:val="00271394"/>
    <w:rsid w:val="002854C4"/>
    <w:rsid w:val="00287FD5"/>
    <w:rsid w:val="00291405"/>
    <w:rsid w:val="002A3B88"/>
    <w:rsid w:val="002B2C91"/>
    <w:rsid w:val="002B72D7"/>
    <w:rsid w:val="002C31D8"/>
    <w:rsid w:val="002C50B4"/>
    <w:rsid w:val="002D368D"/>
    <w:rsid w:val="002D5491"/>
    <w:rsid w:val="002F1236"/>
    <w:rsid w:val="002F2262"/>
    <w:rsid w:val="002F539F"/>
    <w:rsid w:val="00311AEA"/>
    <w:rsid w:val="00314700"/>
    <w:rsid w:val="0033101E"/>
    <w:rsid w:val="003345FA"/>
    <w:rsid w:val="00335392"/>
    <w:rsid w:val="00350406"/>
    <w:rsid w:val="003508AB"/>
    <w:rsid w:val="0035622F"/>
    <w:rsid w:val="0035644F"/>
    <w:rsid w:val="00375CCA"/>
    <w:rsid w:val="00395079"/>
    <w:rsid w:val="00396B88"/>
    <w:rsid w:val="00397FEE"/>
    <w:rsid w:val="003A4E97"/>
    <w:rsid w:val="003A604C"/>
    <w:rsid w:val="003B019F"/>
    <w:rsid w:val="003B1D30"/>
    <w:rsid w:val="003B6D5B"/>
    <w:rsid w:val="003E074F"/>
    <w:rsid w:val="003E5273"/>
    <w:rsid w:val="003F6A0C"/>
    <w:rsid w:val="004061F6"/>
    <w:rsid w:val="00420D69"/>
    <w:rsid w:val="00431C16"/>
    <w:rsid w:val="00454526"/>
    <w:rsid w:val="00462FB4"/>
    <w:rsid w:val="00480953"/>
    <w:rsid w:val="00480FA7"/>
    <w:rsid w:val="004817FB"/>
    <w:rsid w:val="004A67BF"/>
    <w:rsid w:val="004B74CA"/>
    <w:rsid w:val="004C3139"/>
    <w:rsid w:val="004E7D1B"/>
    <w:rsid w:val="005070F2"/>
    <w:rsid w:val="0051685E"/>
    <w:rsid w:val="00520651"/>
    <w:rsid w:val="00523501"/>
    <w:rsid w:val="005240C9"/>
    <w:rsid w:val="00524604"/>
    <w:rsid w:val="0054454A"/>
    <w:rsid w:val="00544692"/>
    <w:rsid w:val="0054651D"/>
    <w:rsid w:val="005631CC"/>
    <w:rsid w:val="00564986"/>
    <w:rsid w:val="005669B2"/>
    <w:rsid w:val="005720EE"/>
    <w:rsid w:val="005726BA"/>
    <w:rsid w:val="00585BBF"/>
    <w:rsid w:val="005951C6"/>
    <w:rsid w:val="005A0244"/>
    <w:rsid w:val="005A4C25"/>
    <w:rsid w:val="005C091D"/>
    <w:rsid w:val="005C1C3C"/>
    <w:rsid w:val="005D2EA1"/>
    <w:rsid w:val="005D659E"/>
    <w:rsid w:val="005E3870"/>
    <w:rsid w:val="005E538B"/>
    <w:rsid w:val="005E6DA2"/>
    <w:rsid w:val="005F29DC"/>
    <w:rsid w:val="005F63F8"/>
    <w:rsid w:val="0061050B"/>
    <w:rsid w:val="00611623"/>
    <w:rsid w:val="006118CF"/>
    <w:rsid w:val="00611EDC"/>
    <w:rsid w:val="0062240B"/>
    <w:rsid w:val="00631C47"/>
    <w:rsid w:val="00642FA0"/>
    <w:rsid w:val="0065000E"/>
    <w:rsid w:val="00664DCA"/>
    <w:rsid w:val="00665B44"/>
    <w:rsid w:val="0067701A"/>
    <w:rsid w:val="00677E9D"/>
    <w:rsid w:val="006802DA"/>
    <w:rsid w:val="00684DE4"/>
    <w:rsid w:val="00685ECE"/>
    <w:rsid w:val="006A025B"/>
    <w:rsid w:val="006A3827"/>
    <w:rsid w:val="006A3CA5"/>
    <w:rsid w:val="006B6EF9"/>
    <w:rsid w:val="006C118C"/>
    <w:rsid w:val="006C33A2"/>
    <w:rsid w:val="006C5F4F"/>
    <w:rsid w:val="006D377E"/>
    <w:rsid w:val="006D4989"/>
    <w:rsid w:val="006E037B"/>
    <w:rsid w:val="006E45D8"/>
    <w:rsid w:val="006F1B79"/>
    <w:rsid w:val="006F60E4"/>
    <w:rsid w:val="00704E80"/>
    <w:rsid w:val="007074A2"/>
    <w:rsid w:val="007116B3"/>
    <w:rsid w:val="007121F0"/>
    <w:rsid w:val="00713B92"/>
    <w:rsid w:val="00717474"/>
    <w:rsid w:val="007245F8"/>
    <w:rsid w:val="0072558B"/>
    <w:rsid w:val="00732607"/>
    <w:rsid w:val="007365A4"/>
    <w:rsid w:val="00740F2D"/>
    <w:rsid w:val="007431DC"/>
    <w:rsid w:val="0075388C"/>
    <w:rsid w:val="00765758"/>
    <w:rsid w:val="00767640"/>
    <w:rsid w:val="0079395C"/>
    <w:rsid w:val="00795B39"/>
    <w:rsid w:val="00795D92"/>
    <w:rsid w:val="007B04B4"/>
    <w:rsid w:val="007C0423"/>
    <w:rsid w:val="007C1DCA"/>
    <w:rsid w:val="007C255E"/>
    <w:rsid w:val="007D334F"/>
    <w:rsid w:val="007E57B7"/>
    <w:rsid w:val="00802B9C"/>
    <w:rsid w:val="00817B7D"/>
    <w:rsid w:val="00820F83"/>
    <w:rsid w:val="0082119C"/>
    <w:rsid w:val="00825295"/>
    <w:rsid w:val="00850432"/>
    <w:rsid w:val="00850C33"/>
    <w:rsid w:val="00861255"/>
    <w:rsid w:val="008816C4"/>
    <w:rsid w:val="00884AD6"/>
    <w:rsid w:val="0088674B"/>
    <w:rsid w:val="008B483C"/>
    <w:rsid w:val="008C4407"/>
    <w:rsid w:val="008D3CBE"/>
    <w:rsid w:val="00907144"/>
    <w:rsid w:val="009138E0"/>
    <w:rsid w:val="00913D75"/>
    <w:rsid w:val="0091491D"/>
    <w:rsid w:val="00917132"/>
    <w:rsid w:val="0092149A"/>
    <w:rsid w:val="00937589"/>
    <w:rsid w:val="009433FC"/>
    <w:rsid w:val="00944C09"/>
    <w:rsid w:val="009549B1"/>
    <w:rsid w:val="009674CE"/>
    <w:rsid w:val="0097139D"/>
    <w:rsid w:val="00984569"/>
    <w:rsid w:val="009A7729"/>
    <w:rsid w:val="009B13B3"/>
    <w:rsid w:val="009B2D7E"/>
    <w:rsid w:val="009B55DC"/>
    <w:rsid w:val="009B611F"/>
    <w:rsid w:val="009C0DD5"/>
    <w:rsid w:val="009C5B30"/>
    <w:rsid w:val="009D6181"/>
    <w:rsid w:val="009F7332"/>
    <w:rsid w:val="00A146BA"/>
    <w:rsid w:val="00A16940"/>
    <w:rsid w:val="00A22B5E"/>
    <w:rsid w:val="00A23A99"/>
    <w:rsid w:val="00A404D3"/>
    <w:rsid w:val="00A40B4D"/>
    <w:rsid w:val="00A526E0"/>
    <w:rsid w:val="00A5304E"/>
    <w:rsid w:val="00A6092B"/>
    <w:rsid w:val="00A66880"/>
    <w:rsid w:val="00A71EF6"/>
    <w:rsid w:val="00A866F3"/>
    <w:rsid w:val="00A86D87"/>
    <w:rsid w:val="00A93746"/>
    <w:rsid w:val="00A94C85"/>
    <w:rsid w:val="00AA0744"/>
    <w:rsid w:val="00AA7301"/>
    <w:rsid w:val="00AC15BC"/>
    <w:rsid w:val="00AD0281"/>
    <w:rsid w:val="00AD6EAD"/>
    <w:rsid w:val="00B043ED"/>
    <w:rsid w:val="00B056A2"/>
    <w:rsid w:val="00B12930"/>
    <w:rsid w:val="00B2193C"/>
    <w:rsid w:val="00B34910"/>
    <w:rsid w:val="00B44A40"/>
    <w:rsid w:val="00B45901"/>
    <w:rsid w:val="00B506EC"/>
    <w:rsid w:val="00B715D4"/>
    <w:rsid w:val="00BA04B9"/>
    <w:rsid w:val="00BA48F6"/>
    <w:rsid w:val="00BB6444"/>
    <w:rsid w:val="00BD59DB"/>
    <w:rsid w:val="00BD6A2B"/>
    <w:rsid w:val="00BE6011"/>
    <w:rsid w:val="00C056D1"/>
    <w:rsid w:val="00C10010"/>
    <w:rsid w:val="00C274AA"/>
    <w:rsid w:val="00C3444E"/>
    <w:rsid w:val="00C36744"/>
    <w:rsid w:val="00C44B06"/>
    <w:rsid w:val="00C52A90"/>
    <w:rsid w:val="00C533E1"/>
    <w:rsid w:val="00C61694"/>
    <w:rsid w:val="00C6258D"/>
    <w:rsid w:val="00C65163"/>
    <w:rsid w:val="00C84183"/>
    <w:rsid w:val="00C8563F"/>
    <w:rsid w:val="00C85FFC"/>
    <w:rsid w:val="00C94499"/>
    <w:rsid w:val="00CA29F8"/>
    <w:rsid w:val="00CE00E6"/>
    <w:rsid w:val="00CE3AAC"/>
    <w:rsid w:val="00CF020D"/>
    <w:rsid w:val="00CF2C03"/>
    <w:rsid w:val="00CF31DE"/>
    <w:rsid w:val="00D12FD8"/>
    <w:rsid w:val="00D16959"/>
    <w:rsid w:val="00D34871"/>
    <w:rsid w:val="00D4027E"/>
    <w:rsid w:val="00D41FDE"/>
    <w:rsid w:val="00D4276C"/>
    <w:rsid w:val="00D45B28"/>
    <w:rsid w:val="00D460DF"/>
    <w:rsid w:val="00D546D0"/>
    <w:rsid w:val="00D6445F"/>
    <w:rsid w:val="00D67006"/>
    <w:rsid w:val="00D750C6"/>
    <w:rsid w:val="00D77F7C"/>
    <w:rsid w:val="00D951B6"/>
    <w:rsid w:val="00D963CD"/>
    <w:rsid w:val="00DA10FB"/>
    <w:rsid w:val="00DA5751"/>
    <w:rsid w:val="00DB28F4"/>
    <w:rsid w:val="00DD0955"/>
    <w:rsid w:val="00DD19CE"/>
    <w:rsid w:val="00DE0CC2"/>
    <w:rsid w:val="00DE648E"/>
    <w:rsid w:val="00DE7048"/>
    <w:rsid w:val="00DE76B4"/>
    <w:rsid w:val="00DF2410"/>
    <w:rsid w:val="00E06752"/>
    <w:rsid w:val="00E30879"/>
    <w:rsid w:val="00E86582"/>
    <w:rsid w:val="00E87B78"/>
    <w:rsid w:val="00E92B1E"/>
    <w:rsid w:val="00E95DD3"/>
    <w:rsid w:val="00EC09FD"/>
    <w:rsid w:val="00EC2DF7"/>
    <w:rsid w:val="00ED1042"/>
    <w:rsid w:val="00EE0AB9"/>
    <w:rsid w:val="00EE44A5"/>
    <w:rsid w:val="00EF3A77"/>
    <w:rsid w:val="00EF4C41"/>
    <w:rsid w:val="00EF7D37"/>
    <w:rsid w:val="00F04D3E"/>
    <w:rsid w:val="00F44720"/>
    <w:rsid w:val="00F53C2E"/>
    <w:rsid w:val="00F6673F"/>
    <w:rsid w:val="00F67DCB"/>
    <w:rsid w:val="00F708CC"/>
    <w:rsid w:val="00F74E7C"/>
    <w:rsid w:val="00F82D22"/>
    <w:rsid w:val="00F84C90"/>
    <w:rsid w:val="00F84E51"/>
    <w:rsid w:val="00F93520"/>
    <w:rsid w:val="00FB02A6"/>
    <w:rsid w:val="00FB4F7A"/>
    <w:rsid w:val="00FC0C8D"/>
    <w:rsid w:val="00FC1D98"/>
    <w:rsid w:val="00FD0C10"/>
    <w:rsid w:val="00FD5E85"/>
    <w:rsid w:val="00FD7C6F"/>
    <w:rsid w:val="00FE44D3"/>
    <w:rsid w:val="00FF60B5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25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paragraph" w:styleId="aa">
    <w:name w:val="Revision"/>
    <w:hidden/>
    <w:uiPriority w:val="99"/>
    <w:semiHidden/>
    <w:rsid w:val="006E037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FB4F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4F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4F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4F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4F7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FB4F7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B4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735CD-B2BC-481E-A9FE-FA26C122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Ахмедов Дилшод Исматуллаевич</cp:lastModifiedBy>
  <cp:revision>36</cp:revision>
  <dcterms:created xsi:type="dcterms:W3CDTF">2025-10-09T09:38:00Z</dcterms:created>
  <dcterms:modified xsi:type="dcterms:W3CDTF">2025-11-27T04:58:00Z</dcterms:modified>
</cp:coreProperties>
</file>