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627C" w14:textId="77777777" w:rsidR="00705BCA" w:rsidRDefault="009E3B2F" w:rsidP="00E23F78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 w:rsidRPr="00346083">
        <w:rPr>
          <w:rFonts w:ascii="Arial" w:hAnsi="Arial" w:cs="Arial"/>
          <w:b/>
          <w:szCs w:val="20"/>
        </w:rPr>
        <w:t xml:space="preserve">Конкурсная </w:t>
      </w:r>
      <w:r w:rsidR="003807B3">
        <w:rPr>
          <w:rFonts w:ascii="Arial" w:hAnsi="Arial" w:cs="Arial"/>
          <w:b/>
          <w:szCs w:val="20"/>
        </w:rPr>
        <w:t xml:space="preserve">(тендерная) </w:t>
      </w:r>
      <w:r w:rsidRPr="00346083">
        <w:rPr>
          <w:rFonts w:ascii="Arial" w:hAnsi="Arial" w:cs="Arial"/>
          <w:b/>
          <w:szCs w:val="20"/>
        </w:rPr>
        <w:t>д</w:t>
      </w:r>
      <w:r w:rsidR="00B03069" w:rsidRPr="00346083">
        <w:rPr>
          <w:rFonts w:ascii="Arial" w:hAnsi="Arial" w:cs="Arial"/>
          <w:b/>
          <w:szCs w:val="20"/>
        </w:rPr>
        <w:t>окументация</w:t>
      </w:r>
    </w:p>
    <w:p w14:paraId="05CEF735" w14:textId="77777777" w:rsidR="00E23F78" w:rsidRPr="00346083" w:rsidRDefault="00B03069" w:rsidP="00E23F78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 w:rsidRPr="00346083">
        <w:rPr>
          <w:rFonts w:ascii="Arial" w:hAnsi="Arial" w:cs="Arial"/>
          <w:b/>
          <w:szCs w:val="20"/>
        </w:rPr>
        <w:t xml:space="preserve"> </w:t>
      </w:r>
    </w:p>
    <w:p w14:paraId="0EC43A6D" w14:textId="43CAF48E" w:rsidR="003D3C43" w:rsidRDefault="00484575" w:rsidP="00E23F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84575">
        <w:rPr>
          <w:rFonts w:ascii="Arial" w:hAnsi="Arial" w:cs="Arial"/>
          <w:b/>
          <w:sz w:val="20"/>
          <w:szCs w:val="20"/>
        </w:rPr>
        <w:t xml:space="preserve">По конкурсу на поставку и внедрение серверного оборудования и лицензий VMware с последующим оказанием технической поддержки и проведением обучения сотрудников в рамках проекта по усовершенствованию и цифровизации рабочих процессов </w:t>
      </w:r>
      <w:r>
        <w:rPr>
          <w:rFonts w:ascii="Arial" w:hAnsi="Arial" w:cs="Arial"/>
          <w:b/>
          <w:sz w:val="20"/>
          <w:szCs w:val="20"/>
        </w:rPr>
        <w:t>о</w:t>
      </w:r>
      <w:r w:rsidRPr="00484575">
        <w:rPr>
          <w:rFonts w:ascii="Arial" w:hAnsi="Arial" w:cs="Arial"/>
          <w:b/>
          <w:sz w:val="20"/>
          <w:szCs w:val="20"/>
        </w:rPr>
        <w:t>рганизация.</w:t>
      </w:r>
    </w:p>
    <w:p w14:paraId="1EE8D042" w14:textId="0D38F841" w:rsidR="00587F26" w:rsidRPr="00346083" w:rsidRDefault="00E23F78" w:rsidP="00E23F78">
      <w:pPr>
        <w:spacing w:after="0" w:line="240" w:lineRule="auto"/>
        <w:jc w:val="center"/>
        <w:rPr>
          <w:rFonts w:ascii="Arial" w:hAnsi="Arial" w:cs="Arial"/>
          <w:b/>
          <w:sz w:val="1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a4"/>
        <w:tblW w:w="10207" w:type="dxa"/>
        <w:tblInd w:w="-714" w:type="dxa"/>
        <w:tblLook w:val="04A0" w:firstRow="1" w:lastRow="0" w:firstColumn="1" w:lastColumn="0" w:noHBand="0" w:noVBand="1"/>
      </w:tblPr>
      <w:tblGrid>
        <w:gridCol w:w="458"/>
        <w:gridCol w:w="2960"/>
        <w:gridCol w:w="6789"/>
      </w:tblGrid>
      <w:tr w:rsidR="00B962F1" w:rsidRPr="00B962F1" w14:paraId="5857628B" w14:textId="77777777" w:rsidTr="002B3C6C">
        <w:trPr>
          <w:trHeight w:val="438"/>
        </w:trPr>
        <w:tc>
          <w:tcPr>
            <w:tcW w:w="458" w:type="dxa"/>
            <w:vAlign w:val="center"/>
          </w:tcPr>
          <w:p w14:paraId="648A39CF" w14:textId="77777777" w:rsidR="00B962F1" w:rsidRPr="00B962F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 xml:space="preserve">№ </w:t>
            </w:r>
            <w:proofErr w:type="spellStart"/>
            <w:r w:rsidRPr="00B962F1">
              <w:rPr>
                <w:rFonts w:ascii="Arial" w:hAnsi="Arial" w:cs="Arial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60" w:type="dxa"/>
            <w:vAlign w:val="center"/>
          </w:tcPr>
          <w:p w14:paraId="25D89F21" w14:textId="77777777" w:rsidR="00B962F1" w:rsidRPr="00B962F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>Поле</w:t>
            </w:r>
          </w:p>
        </w:tc>
        <w:tc>
          <w:tcPr>
            <w:tcW w:w="6789" w:type="dxa"/>
            <w:vAlign w:val="center"/>
          </w:tcPr>
          <w:p w14:paraId="025D822B" w14:textId="77777777" w:rsidR="00B962F1" w:rsidRPr="00B962F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>Информация (значение), требование заказчика</w:t>
            </w:r>
          </w:p>
        </w:tc>
      </w:tr>
      <w:tr w:rsidR="00B03069" w:rsidRPr="0028275F" w14:paraId="42FA6F0A" w14:textId="77777777" w:rsidTr="00E23F78">
        <w:trPr>
          <w:trHeight w:val="438"/>
        </w:trPr>
        <w:tc>
          <w:tcPr>
            <w:tcW w:w="458" w:type="dxa"/>
          </w:tcPr>
          <w:p w14:paraId="2B6C4DCF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60" w:type="dxa"/>
          </w:tcPr>
          <w:p w14:paraId="74F1CA79" w14:textId="77777777" w:rsidR="00B03069" w:rsidRPr="0028275F" w:rsidRDefault="00B03069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Наименование Заказчика</w:t>
            </w:r>
            <w:r w:rsidR="00B962F1">
              <w:rPr>
                <w:rFonts w:ascii="Arial" w:hAnsi="Arial" w:cs="Arial"/>
                <w:b/>
                <w:sz w:val="20"/>
                <w:szCs w:val="20"/>
              </w:rPr>
              <w:t xml:space="preserve"> Юридический адрес</w:t>
            </w:r>
            <w:r w:rsidR="00B962F1" w:rsidRPr="0028275F">
              <w:rPr>
                <w:rFonts w:ascii="Arial" w:hAnsi="Arial" w:cs="Arial"/>
                <w:b/>
                <w:sz w:val="20"/>
                <w:szCs w:val="20"/>
              </w:rPr>
              <w:t xml:space="preserve"> Заказчика</w:t>
            </w:r>
          </w:p>
        </w:tc>
        <w:tc>
          <w:tcPr>
            <w:tcW w:w="6789" w:type="dxa"/>
          </w:tcPr>
          <w:p w14:paraId="7AF180B6" w14:textId="77777777" w:rsidR="00B03069" w:rsidRDefault="00B962F1" w:rsidP="009E3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>АКБ «</w:t>
            </w:r>
            <w:proofErr w:type="spellStart"/>
            <w:r w:rsidRPr="00B962F1">
              <w:rPr>
                <w:rFonts w:ascii="Arial" w:hAnsi="Arial" w:cs="Arial"/>
                <w:b/>
                <w:sz w:val="20"/>
                <w:szCs w:val="20"/>
              </w:rPr>
              <w:t>Hamkorbank</w:t>
            </w:r>
            <w:proofErr w:type="spellEnd"/>
            <w:r w:rsidRPr="00B962F1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  <w:p w14:paraId="1DE3B098" w14:textId="77777777" w:rsidR="00B962F1" w:rsidRPr="00057986" w:rsidRDefault="00B962F1" w:rsidP="009E3B2F">
            <w:pPr>
              <w:rPr>
                <w:rFonts w:ascii="Arial" w:hAnsi="Arial" w:cs="Arial"/>
                <w:sz w:val="20"/>
                <w:szCs w:val="20"/>
              </w:rPr>
            </w:pPr>
            <w:r w:rsidRPr="00057986">
              <w:rPr>
                <w:rFonts w:ascii="Arial" w:hAnsi="Arial" w:cs="Arial"/>
                <w:sz w:val="20"/>
                <w:szCs w:val="20"/>
              </w:rPr>
              <w:t>Узбекистан, г. Андижан, 170119, пр. Бабура, 85</w:t>
            </w:r>
          </w:p>
        </w:tc>
      </w:tr>
      <w:tr w:rsidR="00B03069" w:rsidRPr="0028275F" w14:paraId="56259C96" w14:textId="77777777" w:rsidTr="00E23F78">
        <w:tc>
          <w:tcPr>
            <w:tcW w:w="458" w:type="dxa"/>
          </w:tcPr>
          <w:p w14:paraId="1C82B8D6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60" w:type="dxa"/>
          </w:tcPr>
          <w:p w14:paraId="5DF9BA4A" w14:textId="77777777" w:rsidR="00B03069" w:rsidRPr="0028275F" w:rsidRDefault="00B962F1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ФИО, адрес электронной почты, номер телефона контактного лица</w:t>
            </w:r>
            <w:r w:rsidRPr="00D32C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от Заказчика</w:t>
            </w:r>
          </w:p>
        </w:tc>
        <w:tc>
          <w:tcPr>
            <w:tcW w:w="6789" w:type="dxa"/>
          </w:tcPr>
          <w:p w14:paraId="5FC66751" w14:textId="77777777" w:rsidR="00B00D5C" w:rsidRPr="006B57B5" w:rsidRDefault="00B00D5C" w:rsidP="00B00D5C">
            <w:pPr>
              <w:rPr>
                <w:rFonts w:ascii="Arial" w:hAnsi="Arial" w:cs="Arial"/>
              </w:rPr>
            </w:pPr>
            <w:r w:rsidRPr="006B57B5">
              <w:rPr>
                <w:rFonts w:ascii="Arial" w:hAnsi="Arial" w:cs="Arial"/>
              </w:rPr>
              <w:t xml:space="preserve">Ахмедов Дилшод, </w:t>
            </w:r>
            <w:proofErr w:type="spellStart"/>
            <w:r w:rsidRPr="006B57B5">
              <w:rPr>
                <w:rFonts w:ascii="Arial" w:hAnsi="Arial" w:cs="Arial"/>
              </w:rPr>
              <w:t>Уринбоев</w:t>
            </w:r>
            <w:proofErr w:type="spellEnd"/>
            <w:r w:rsidRPr="006B57B5">
              <w:rPr>
                <w:rFonts w:ascii="Arial" w:hAnsi="Arial" w:cs="Arial"/>
              </w:rPr>
              <w:t xml:space="preserve"> </w:t>
            </w:r>
            <w:proofErr w:type="spellStart"/>
            <w:r w:rsidRPr="006B57B5">
              <w:rPr>
                <w:rFonts w:ascii="Arial" w:hAnsi="Arial" w:cs="Arial"/>
              </w:rPr>
              <w:t>Абдувохид</w:t>
            </w:r>
            <w:proofErr w:type="spellEnd"/>
            <w:r w:rsidRPr="006B57B5">
              <w:rPr>
                <w:rFonts w:ascii="Arial" w:hAnsi="Arial" w:cs="Arial"/>
              </w:rPr>
              <w:t xml:space="preserve">, </w:t>
            </w:r>
            <w:hyperlink r:id="rId7" w:history="1">
              <w:r w:rsidRPr="001A3ADF">
                <w:rPr>
                  <w:rStyle w:val="a5"/>
                  <w:rFonts w:ascii="Arial" w:hAnsi="Arial" w:cs="Arial"/>
                </w:rPr>
                <w:t>konkurs@hamkorbank.uz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14:paraId="63B29C5E" w14:textId="597684D0" w:rsidR="001032FA" w:rsidRPr="00215FD0" w:rsidRDefault="00B00D5C" w:rsidP="00B00D5C">
            <w:pPr>
              <w:rPr>
                <w:rFonts w:ascii="Arial" w:hAnsi="Arial" w:cs="Arial"/>
              </w:rPr>
            </w:pPr>
            <w:r w:rsidRPr="006B57B5">
              <w:rPr>
                <w:rFonts w:ascii="Arial" w:hAnsi="Arial" w:cs="Arial"/>
              </w:rPr>
              <w:t xml:space="preserve">Телефон: 0-800-1-200-200, 1256   </w:t>
            </w:r>
            <w:proofErr w:type="spellStart"/>
            <w:r w:rsidRPr="006B57B5">
              <w:rPr>
                <w:rFonts w:ascii="Arial" w:hAnsi="Arial" w:cs="Arial"/>
              </w:rPr>
              <w:t>внут</w:t>
            </w:r>
            <w:proofErr w:type="spellEnd"/>
            <w:r w:rsidRPr="006B57B5">
              <w:rPr>
                <w:rFonts w:ascii="Arial" w:hAnsi="Arial" w:cs="Arial"/>
              </w:rPr>
              <w:t>.: 0574, 0494</w:t>
            </w:r>
          </w:p>
        </w:tc>
      </w:tr>
      <w:tr w:rsidR="00B03069" w:rsidRPr="0028275F" w14:paraId="3129C273" w14:textId="77777777" w:rsidTr="00E23F78">
        <w:tc>
          <w:tcPr>
            <w:tcW w:w="458" w:type="dxa"/>
          </w:tcPr>
          <w:p w14:paraId="7BF5098B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60" w:type="dxa"/>
          </w:tcPr>
          <w:p w14:paraId="027C1EA6" w14:textId="77777777" w:rsidR="00B962F1" w:rsidRPr="00B962F1" w:rsidRDefault="00B962F1" w:rsidP="00B962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 xml:space="preserve">Способ закупки, </w:t>
            </w:r>
          </w:p>
          <w:p w14:paraId="6EB0713C" w14:textId="77777777" w:rsidR="00B03069" w:rsidRPr="00D32CA8" w:rsidRDefault="00B962F1" w:rsidP="00B962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>форма проведения закупки</w:t>
            </w:r>
          </w:p>
        </w:tc>
        <w:tc>
          <w:tcPr>
            <w:tcW w:w="6789" w:type="dxa"/>
          </w:tcPr>
          <w:p w14:paraId="01F50E14" w14:textId="77777777" w:rsidR="00B03069" w:rsidRPr="0028275F" w:rsidRDefault="00C072DC" w:rsidP="00C07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Открытый </w:t>
            </w:r>
            <w:r w:rsidR="00B962F1">
              <w:rPr>
                <w:rFonts w:ascii="Arial" w:hAnsi="Arial" w:cs="Arial"/>
                <w:sz w:val="20"/>
                <w:szCs w:val="20"/>
              </w:rPr>
              <w:t>конкурс</w:t>
            </w:r>
            <w:r w:rsidR="003E436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63527" w:rsidRPr="0028275F" w14:paraId="72908F02" w14:textId="77777777" w:rsidTr="001D4389">
        <w:trPr>
          <w:trHeight w:val="812"/>
        </w:trPr>
        <w:tc>
          <w:tcPr>
            <w:tcW w:w="458" w:type="dxa"/>
          </w:tcPr>
          <w:p w14:paraId="2A157D90" w14:textId="77777777" w:rsidR="00D63527" w:rsidRPr="0028275F" w:rsidRDefault="00D63527" w:rsidP="00D63527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60" w:type="dxa"/>
          </w:tcPr>
          <w:p w14:paraId="157EC83E" w14:textId="77777777" w:rsidR="00D63527" w:rsidRPr="00CF098A" w:rsidRDefault="00D63527" w:rsidP="00D63527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CF098A">
              <w:rPr>
                <w:rFonts w:ascii="Arial" w:hAnsi="Arial" w:cs="Arial"/>
                <w:b/>
                <w:sz w:val="20"/>
                <w:szCs w:val="20"/>
              </w:rPr>
              <w:t>Предмет договора,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BD4BE94" w14:textId="77777777" w:rsidR="00D63527" w:rsidRPr="00CF098A" w:rsidRDefault="00D63527" w:rsidP="00D63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098A">
              <w:rPr>
                <w:rFonts w:ascii="Arial" w:hAnsi="Arial" w:cs="Arial"/>
                <w:b/>
                <w:sz w:val="20"/>
                <w:szCs w:val="20"/>
              </w:rPr>
              <w:t xml:space="preserve"> закупки</w:t>
            </w:r>
          </w:p>
        </w:tc>
        <w:tc>
          <w:tcPr>
            <w:tcW w:w="6789" w:type="dxa"/>
          </w:tcPr>
          <w:p w14:paraId="6B9FF540" w14:textId="522B4F73" w:rsidR="00D63527" w:rsidRPr="006A7A51" w:rsidRDefault="00484575" w:rsidP="00D30E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575">
              <w:rPr>
                <w:rFonts w:ascii="Arial" w:hAnsi="Arial" w:cs="Arial"/>
                <w:sz w:val="20"/>
                <w:szCs w:val="20"/>
              </w:rPr>
              <w:t xml:space="preserve">Поставка и внедрение серверного оборудования и лицензий </w:t>
            </w:r>
            <w:proofErr w:type="gramStart"/>
            <w:r w:rsidRPr="00484575">
              <w:rPr>
                <w:rFonts w:ascii="Arial" w:hAnsi="Arial" w:cs="Arial"/>
                <w:sz w:val="20"/>
                <w:szCs w:val="20"/>
              </w:rPr>
              <w:t>VMware  для</w:t>
            </w:r>
            <w:proofErr w:type="gramEnd"/>
            <w:r w:rsidRPr="00484575">
              <w:rPr>
                <w:rFonts w:ascii="Arial" w:hAnsi="Arial" w:cs="Arial"/>
                <w:sz w:val="20"/>
                <w:szCs w:val="20"/>
              </w:rPr>
              <w:t xml:space="preserve"> развертывания и эксплуатации платформы контакт-центра </w:t>
            </w:r>
            <w:r w:rsidRPr="001C06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Genesys </w:t>
            </w:r>
            <w:proofErr w:type="spellStart"/>
            <w:r w:rsidRPr="001C0615">
              <w:rPr>
                <w:rFonts w:ascii="Arial" w:hAnsi="Arial" w:cs="Arial"/>
                <w:b/>
                <w:bCs/>
                <w:sz w:val="20"/>
                <w:szCs w:val="20"/>
              </w:rPr>
              <w:t>Engage</w:t>
            </w:r>
            <w:proofErr w:type="spellEnd"/>
            <w:r w:rsidRPr="00484575">
              <w:rPr>
                <w:rFonts w:ascii="Arial" w:hAnsi="Arial" w:cs="Arial"/>
                <w:sz w:val="20"/>
                <w:szCs w:val="20"/>
              </w:rPr>
              <w:t xml:space="preserve"> согласно техническому заданию (Приложение 3).</w:t>
            </w:r>
          </w:p>
        </w:tc>
      </w:tr>
      <w:tr w:rsidR="00B03069" w:rsidRPr="00484575" w14:paraId="36E79242" w14:textId="77777777" w:rsidTr="003B791E">
        <w:trPr>
          <w:trHeight w:val="838"/>
        </w:trPr>
        <w:tc>
          <w:tcPr>
            <w:tcW w:w="458" w:type="dxa"/>
          </w:tcPr>
          <w:p w14:paraId="2ECB3C2F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60" w:type="dxa"/>
          </w:tcPr>
          <w:p w14:paraId="45D0A5AD" w14:textId="77777777" w:rsidR="00B03069" w:rsidRPr="00CF098A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098A">
              <w:rPr>
                <w:rFonts w:ascii="Arial" w:hAnsi="Arial" w:cs="Arial"/>
                <w:b/>
                <w:sz w:val="20"/>
                <w:szCs w:val="20"/>
              </w:rPr>
              <w:t>Количество закупаемой продукции (количество поставляемого товара)</w:t>
            </w:r>
          </w:p>
        </w:tc>
        <w:tc>
          <w:tcPr>
            <w:tcW w:w="6789" w:type="dxa"/>
          </w:tcPr>
          <w:p w14:paraId="49FA5281" w14:textId="13F5D1F8" w:rsidR="00D941C7" w:rsidRPr="00484575" w:rsidRDefault="00540D40" w:rsidP="00D941C7">
            <w:pPr>
              <w:pStyle w:val="a0"/>
              <w:ind w:left="720"/>
              <w:rPr>
                <w:rFonts w:ascii="Arial" w:hAnsi="Arial"/>
                <w:i w:val="0"/>
              </w:rPr>
            </w:pPr>
            <w:r w:rsidRPr="00484575">
              <w:rPr>
                <w:rFonts w:ascii="Arial" w:hAnsi="Arial"/>
                <w:i w:val="0"/>
              </w:rPr>
              <w:t xml:space="preserve">Лот1.  </w:t>
            </w:r>
            <w:r w:rsidR="009B5763" w:rsidRPr="00484575">
              <w:rPr>
                <w:rFonts w:ascii="Arial" w:hAnsi="Arial"/>
                <w:i w:val="0"/>
              </w:rPr>
              <w:t>Сервер (</w:t>
            </w:r>
            <w:r w:rsidRPr="00484575">
              <w:rPr>
                <w:rFonts w:ascii="Arial" w:hAnsi="Arial"/>
                <w:i w:val="0"/>
              </w:rPr>
              <w:t>форм-факторе 1</w:t>
            </w:r>
            <w:r w:rsidRPr="00484575">
              <w:rPr>
                <w:rFonts w:ascii="Arial" w:hAnsi="Arial"/>
                <w:i w:val="0"/>
                <w:lang w:val="en-US"/>
              </w:rPr>
              <w:t>U</w:t>
            </w:r>
            <w:r w:rsidR="009B5763" w:rsidRPr="00484575">
              <w:rPr>
                <w:rFonts w:ascii="Arial" w:hAnsi="Arial"/>
                <w:i w:val="0"/>
              </w:rPr>
              <w:t>) -</w:t>
            </w:r>
            <w:r w:rsidRPr="00484575">
              <w:rPr>
                <w:rFonts w:ascii="Arial" w:hAnsi="Arial"/>
                <w:i w:val="0"/>
              </w:rPr>
              <w:t xml:space="preserve"> </w:t>
            </w:r>
            <w:r w:rsidR="00484575" w:rsidRPr="00484575">
              <w:rPr>
                <w:rFonts w:ascii="Arial" w:hAnsi="Arial"/>
                <w:i w:val="0"/>
              </w:rPr>
              <w:t>2</w:t>
            </w:r>
            <w:r w:rsidR="00D941C7" w:rsidRPr="00484575">
              <w:rPr>
                <w:rFonts w:ascii="Arial" w:hAnsi="Arial"/>
                <w:i w:val="0"/>
              </w:rPr>
              <w:t xml:space="preserve"> шт.</w:t>
            </w:r>
          </w:p>
          <w:p w14:paraId="2CA02B01" w14:textId="77D5264C" w:rsidR="009B5763" w:rsidRPr="00F41041" w:rsidRDefault="00E3337E" w:rsidP="00540D40">
            <w:pPr>
              <w:pStyle w:val="a0"/>
              <w:ind w:left="720"/>
              <w:rPr>
                <w:rFonts w:ascii="Arial" w:hAnsi="Arial"/>
                <w:i w:val="0"/>
              </w:rPr>
            </w:pPr>
            <w:r w:rsidRPr="00484575">
              <w:rPr>
                <w:rFonts w:ascii="Arial" w:hAnsi="Arial"/>
                <w:i w:val="0"/>
              </w:rPr>
              <w:t xml:space="preserve">         </w:t>
            </w:r>
            <w:r w:rsidR="00540D40" w:rsidRPr="00484575">
              <w:rPr>
                <w:rFonts w:ascii="Arial" w:hAnsi="Arial"/>
                <w:i w:val="0"/>
              </w:rPr>
              <w:t xml:space="preserve"> </w:t>
            </w:r>
          </w:p>
          <w:p w14:paraId="179E81D5" w14:textId="04F26E18" w:rsidR="003B791E" w:rsidRPr="00F41041" w:rsidRDefault="00E3337E" w:rsidP="00484575">
            <w:pPr>
              <w:pStyle w:val="a0"/>
              <w:ind w:left="1297" w:hanging="577"/>
              <w:rPr>
                <w:rFonts w:ascii="Arial" w:hAnsi="Arial"/>
                <w:i w:val="0"/>
              </w:rPr>
            </w:pPr>
            <w:r w:rsidRPr="00484575">
              <w:rPr>
                <w:rFonts w:ascii="Arial" w:hAnsi="Arial"/>
                <w:i w:val="0"/>
              </w:rPr>
              <w:t>Лот</w:t>
            </w:r>
            <w:r w:rsidRPr="00F41041">
              <w:rPr>
                <w:rFonts w:ascii="Arial" w:hAnsi="Arial"/>
                <w:i w:val="0"/>
              </w:rPr>
              <w:t>2</w:t>
            </w:r>
            <w:r w:rsidR="00540D40" w:rsidRPr="00F41041">
              <w:rPr>
                <w:rFonts w:ascii="Arial" w:hAnsi="Arial"/>
                <w:i w:val="0"/>
              </w:rPr>
              <w:t xml:space="preserve">.  </w:t>
            </w:r>
            <w:r w:rsidR="003B791E" w:rsidRPr="00484575">
              <w:rPr>
                <w:rFonts w:ascii="Arial" w:hAnsi="Arial"/>
                <w:i w:val="0"/>
              </w:rPr>
              <w:t>Лицензи</w:t>
            </w:r>
            <w:r w:rsidR="000E1171" w:rsidRPr="00484575">
              <w:rPr>
                <w:rFonts w:ascii="Arial" w:hAnsi="Arial"/>
                <w:i w:val="0"/>
              </w:rPr>
              <w:t>и</w:t>
            </w:r>
            <w:r w:rsidR="003B791E" w:rsidRPr="00F41041">
              <w:rPr>
                <w:rFonts w:ascii="Arial" w:hAnsi="Arial"/>
                <w:i w:val="0"/>
              </w:rPr>
              <w:t xml:space="preserve"> </w:t>
            </w:r>
            <w:proofErr w:type="gramStart"/>
            <w:r w:rsidR="00484575" w:rsidRPr="0070070D">
              <w:rPr>
                <w:rFonts w:ascii="Times New Roman" w:hAnsi="Times New Roman" w:cs="Times New Roman"/>
                <w:b/>
                <w:bCs w:val="0"/>
                <w:i w:val="0"/>
                <w:sz w:val="24"/>
                <w:szCs w:val="24"/>
                <w:lang w:val="en-US"/>
              </w:rPr>
              <w:t>VMware</w:t>
            </w:r>
            <w:r w:rsidR="00484575" w:rsidRPr="00F41041">
              <w:rPr>
                <w:rFonts w:ascii="Times New Roman" w:hAnsi="Times New Roman" w:cs="Times New Roman"/>
                <w:b/>
                <w:bCs w:val="0"/>
                <w:i w:val="0"/>
                <w:sz w:val="24"/>
                <w:szCs w:val="24"/>
              </w:rPr>
              <w:t xml:space="preserve"> </w:t>
            </w:r>
            <w:r w:rsidR="00484575" w:rsidRPr="00F41041">
              <w:rPr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proofErr w:type="gramEnd"/>
            <w:r w:rsidR="00484575" w:rsidRPr="00F41041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="00484575" w:rsidRPr="00484575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общий</w:t>
            </w:r>
            <w:r w:rsidR="00484575" w:rsidRPr="00F41041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="00484575" w:rsidRPr="00484575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объем</w:t>
            </w:r>
            <w:r w:rsidR="00484575" w:rsidRPr="00F41041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="003D44B8" w:rsidRPr="003D44B8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96</w:t>
            </w:r>
            <w:r w:rsidR="00484575" w:rsidRPr="00F41041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="00484575" w:rsidRPr="00484575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ядер</w:t>
            </w:r>
            <w:r w:rsidR="00484575" w:rsidRPr="00F41041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+ </w:t>
            </w:r>
            <w:r w:rsidR="00B5767E" w:rsidRPr="00B5767E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годовая подписка </w:t>
            </w:r>
            <w:r w:rsidR="00B5767E" w:rsidRPr="00B00D5C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+</w:t>
            </w:r>
            <w:r w:rsidR="00B5767E" w:rsidRPr="00B57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4575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</w:t>
            </w:r>
            <w:r w:rsidR="00484575" w:rsidRPr="00484575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оддержка</w:t>
            </w:r>
            <w:r w:rsidR="00484575" w:rsidRPr="00F41041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="00484575" w:rsidRPr="0070070D">
              <w:rPr>
                <w:rFonts w:ascii="Times New Roman" w:hAnsi="Times New Roman" w:cs="Times New Roman"/>
                <w:b/>
                <w:bCs w:val="0"/>
                <w:i w:val="0"/>
                <w:iCs w:val="0"/>
                <w:sz w:val="24"/>
                <w:szCs w:val="24"/>
                <w:lang w:val="en-US"/>
              </w:rPr>
              <w:t>VMware</w:t>
            </w:r>
          </w:p>
        </w:tc>
      </w:tr>
      <w:tr w:rsidR="00B03069" w:rsidRPr="0028275F" w14:paraId="09E897EE" w14:textId="77777777" w:rsidTr="00CC5A25">
        <w:trPr>
          <w:trHeight w:val="555"/>
        </w:trPr>
        <w:tc>
          <w:tcPr>
            <w:tcW w:w="458" w:type="dxa"/>
          </w:tcPr>
          <w:p w14:paraId="6CE2CB8F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60" w:type="dxa"/>
          </w:tcPr>
          <w:p w14:paraId="53A82821" w14:textId="77777777" w:rsidR="00B03069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Валюта</w:t>
            </w:r>
          </w:p>
        </w:tc>
        <w:tc>
          <w:tcPr>
            <w:tcW w:w="6789" w:type="dxa"/>
          </w:tcPr>
          <w:p w14:paraId="75186B80" w14:textId="77777777" w:rsidR="00057986" w:rsidRPr="00057986" w:rsidRDefault="00057986" w:rsidP="00057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7986">
              <w:rPr>
                <w:rFonts w:ascii="Arial" w:hAnsi="Arial" w:cs="Arial"/>
                <w:sz w:val="20"/>
                <w:szCs w:val="20"/>
              </w:rPr>
              <w:t xml:space="preserve">Для отечественных производителей и поставщиков - сум </w:t>
            </w:r>
            <w:proofErr w:type="spellStart"/>
            <w:r w:rsidRPr="00057986">
              <w:rPr>
                <w:rFonts w:ascii="Arial" w:hAnsi="Arial" w:cs="Arial"/>
                <w:sz w:val="20"/>
                <w:szCs w:val="20"/>
              </w:rPr>
              <w:t>РУз</w:t>
            </w:r>
            <w:proofErr w:type="spellEnd"/>
            <w:r w:rsidRPr="0005798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057986">
              <w:rPr>
                <w:rFonts w:ascii="Arial" w:hAnsi="Arial" w:cs="Arial"/>
                <w:sz w:val="20"/>
                <w:szCs w:val="20"/>
              </w:rPr>
              <w:t>UZS).</w:t>
            </w:r>
          </w:p>
          <w:p w14:paraId="44E114D2" w14:textId="77777777" w:rsidR="00B03069" w:rsidRPr="00346083" w:rsidRDefault="00057986" w:rsidP="00057986">
            <w:pPr>
              <w:rPr>
                <w:rFonts w:ascii="Arial" w:hAnsi="Arial" w:cs="Arial"/>
                <w:sz w:val="20"/>
                <w:szCs w:val="20"/>
              </w:rPr>
            </w:pPr>
            <w:r w:rsidRPr="00057986">
              <w:rPr>
                <w:rFonts w:ascii="Arial" w:hAnsi="Arial" w:cs="Arial"/>
                <w:sz w:val="20"/>
                <w:szCs w:val="20"/>
              </w:rPr>
              <w:t>Для иностранных поставщиков - доллар США</w:t>
            </w:r>
            <w:r w:rsidR="003460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7986">
              <w:rPr>
                <w:rFonts w:ascii="Arial" w:hAnsi="Arial" w:cs="Arial"/>
                <w:sz w:val="20"/>
                <w:szCs w:val="20"/>
              </w:rPr>
              <w:t>(USD)</w:t>
            </w:r>
            <w:r w:rsidR="00346083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346083">
              <w:rPr>
                <w:rFonts w:ascii="Arial" w:hAnsi="Arial" w:cs="Arial"/>
                <w:sz w:val="20"/>
                <w:szCs w:val="20"/>
                <w:lang w:val="en-US"/>
              </w:rPr>
              <w:t>EUR</w:t>
            </w:r>
          </w:p>
        </w:tc>
      </w:tr>
      <w:tr w:rsidR="00B03069" w:rsidRPr="0028275F" w14:paraId="0CF37350" w14:textId="77777777" w:rsidTr="00E23F78">
        <w:tc>
          <w:tcPr>
            <w:tcW w:w="458" w:type="dxa"/>
          </w:tcPr>
          <w:p w14:paraId="3B193E8F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960" w:type="dxa"/>
          </w:tcPr>
          <w:p w14:paraId="5281B729" w14:textId="77777777" w:rsidR="00B03069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Место поставки товара, выполнения работ, оказания услуг</w:t>
            </w:r>
          </w:p>
        </w:tc>
        <w:tc>
          <w:tcPr>
            <w:tcW w:w="6789" w:type="dxa"/>
          </w:tcPr>
          <w:p w14:paraId="555C771C" w14:textId="77777777" w:rsidR="00346083" w:rsidRDefault="00E23F78" w:rsidP="00915B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3F78">
              <w:rPr>
                <w:rFonts w:ascii="Arial" w:hAnsi="Arial" w:cs="Arial"/>
                <w:sz w:val="20"/>
                <w:szCs w:val="20"/>
              </w:rPr>
              <w:t xml:space="preserve">Узбекистан, </w:t>
            </w:r>
          </w:p>
          <w:p w14:paraId="5752577E" w14:textId="77777777" w:rsidR="00B03069" w:rsidRPr="00E23F78" w:rsidRDefault="00E23F78" w:rsidP="0069374D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23F78">
              <w:rPr>
                <w:rFonts w:ascii="Arial" w:hAnsi="Arial" w:cs="Arial"/>
                <w:sz w:val="20"/>
                <w:szCs w:val="20"/>
              </w:rPr>
              <w:t>г. Андижан, 170119, пр. Бабура, 85</w:t>
            </w:r>
          </w:p>
        </w:tc>
      </w:tr>
      <w:tr w:rsidR="00B03069" w:rsidRPr="0028275F" w14:paraId="419470D5" w14:textId="77777777" w:rsidTr="00E23F78">
        <w:tc>
          <w:tcPr>
            <w:tcW w:w="458" w:type="dxa"/>
          </w:tcPr>
          <w:p w14:paraId="729B852C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960" w:type="dxa"/>
          </w:tcPr>
          <w:p w14:paraId="5350E344" w14:textId="77777777" w:rsidR="00B03069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Порядок подачи заявок</w:t>
            </w:r>
          </w:p>
        </w:tc>
        <w:tc>
          <w:tcPr>
            <w:tcW w:w="6789" w:type="dxa"/>
          </w:tcPr>
          <w:p w14:paraId="612B9253" w14:textId="77777777" w:rsidR="00E23F78" w:rsidRPr="00E23F78" w:rsidRDefault="0028275F" w:rsidP="0028275F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 w:rsidRPr="0028275F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Для участия в конкурсном отборе Участник подаёт заявку на </w:t>
            </w:r>
            <w:r w:rsidR="00E23F78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электронный адрес </w:t>
            </w:r>
            <w:hyperlink r:id="rId8" w:history="1">
              <w:r w:rsidR="00E23F78" w:rsidRPr="00E23F78">
                <w:rPr>
                  <w:rStyle w:val="a5"/>
                  <w:rFonts w:ascii="Arial" w:eastAsia="SimSun" w:hAnsi="Arial"/>
                  <w:b/>
                  <w:i w:val="0"/>
                  <w:iCs w:val="0"/>
                  <w:color w:val="auto"/>
                  <w:sz w:val="20"/>
                  <w:szCs w:val="20"/>
                  <w:u w:val="none"/>
                  <w:lang w:eastAsia="zh-CN"/>
                </w:rPr>
                <w:t>konkurs@hamkorbank.uz</w:t>
              </w:r>
            </w:hyperlink>
            <w:r w:rsidR="0035339E">
              <w:rPr>
                <w:rStyle w:val="a5"/>
                <w:rFonts w:ascii="Arial" w:eastAsia="SimSun" w:hAnsi="Arial"/>
                <w:b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.</w:t>
            </w:r>
          </w:p>
          <w:p w14:paraId="5F996633" w14:textId="77777777" w:rsidR="0028275F" w:rsidRPr="0028275F" w:rsidRDefault="0028275F" w:rsidP="0028275F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 w:rsidRPr="0028275F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Участник вправе подать заявку в любое время с момента размещения информации о проводимом конкурсном отборе (далее – </w:t>
            </w:r>
            <w:r w:rsidR="00CD0F6D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Конкурс</w:t>
            </w:r>
            <w:r w:rsidRPr="0028275F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), но не позднее даты и времени окончания срока подачи заявок. </w:t>
            </w:r>
          </w:p>
          <w:p w14:paraId="1AF28986" w14:textId="77777777" w:rsidR="0028275F" w:rsidRPr="0028275F" w:rsidRDefault="0028275F" w:rsidP="0028275F">
            <w:pPr>
              <w:rPr>
                <w:rStyle w:val="a5"/>
                <w:rFonts w:ascii="Arial" w:hAnsi="Arial" w:cs="Arial"/>
                <w:i/>
                <w:iCs/>
                <w:color w:val="000000"/>
                <w:sz w:val="20"/>
                <w:szCs w:val="20"/>
                <w:u w:val="none"/>
              </w:rPr>
            </w:pPr>
            <w:r w:rsidRPr="0028275F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Приём заявок прекращается после окончания срока подачи заявок, установленного в извещении о проведении </w:t>
            </w:r>
            <w:r w:rsidR="00CD0F6D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Конкурса</w:t>
            </w:r>
            <w:r w:rsidRPr="0028275F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.</w:t>
            </w:r>
          </w:p>
          <w:p w14:paraId="659288BC" w14:textId="77777777" w:rsidR="00B03069" w:rsidRPr="0028275F" w:rsidRDefault="0028275F" w:rsidP="0028275F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Style w:val="a5"/>
                <w:rFonts w:ascii="Arial" w:eastAsia="SimSun" w:hAnsi="Arial" w:cs="Arial"/>
                <w:color w:val="000000"/>
                <w:sz w:val="20"/>
                <w:szCs w:val="20"/>
                <w:u w:val="none"/>
                <w:lang w:eastAsia="zh-CN"/>
              </w:rPr>
              <w:t>Участник, подавший заявку, вправе изменить или отозвать заявку в любое время до окончания срока подачи заявок.</w:t>
            </w:r>
          </w:p>
        </w:tc>
      </w:tr>
      <w:tr w:rsidR="0028275F" w:rsidRPr="0028275F" w14:paraId="4A720BD3" w14:textId="77777777" w:rsidTr="00E23F78">
        <w:tc>
          <w:tcPr>
            <w:tcW w:w="458" w:type="dxa"/>
          </w:tcPr>
          <w:p w14:paraId="76B981BA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960" w:type="dxa"/>
          </w:tcPr>
          <w:p w14:paraId="45B2C16B" w14:textId="77777777" w:rsidR="0028275F" w:rsidRPr="0028275F" w:rsidRDefault="0028275F" w:rsidP="00CD0F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Требования к содержанию, форме, оформлению и составу заявки (</w:t>
            </w:r>
            <w:r w:rsidR="00CD0F6D">
              <w:rPr>
                <w:rFonts w:ascii="Arial" w:hAnsi="Arial" w:cs="Arial"/>
                <w:b/>
                <w:sz w:val="20"/>
                <w:szCs w:val="20"/>
              </w:rPr>
              <w:t>конкурсного</w:t>
            </w:r>
            <w:r w:rsidRPr="0028275F">
              <w:rPr>
                <w:rFonts w:ascii="Arial" w:hAnsi="Arial" w:cs="Arial"/>
                <w:b/>
                <w:sz w:val="20"/>
                <w:szCs w:val="20"/>
              </w:rPr>
              <w:t xml:space="preserve"> предложения)</w:t>
            </w:r>
          </w:p>
        </w:tc>
        <w:tc>
          <w:tcPr>
            <w:tcW w:w="6789" w:type="dxa"/>
          </w:tcPr>
          <w:p w14:paraId="75B301A8" w14:textId="77777777" w:rsidR="0028275F" w:rsidRPr="0028275F" w:rsidRDefault="0028275F" w:rsidP="002827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 xml:space="preserve">Документы и сведения, подтверждающие соответствие Участника </w:t>
            </w:r>
            <w:r w:rsidR="00CD0F6D">
              <w:rPr>
                <w:rFonts w:ascii="Arial" w:hAnsi="Arial" w:cs="Arial"/>
                <w:sz w:val="20"/>
                <w:szCs w:val="20"/>
              </w:rPr>
              <w:t>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(далее – Участник) требованиям, предъявляемым к Участникам </w:t>
            </w:r>
            <w:r w:rsidR="00CD0F6D">
              <w:rPr>
                <w:rFonts w:ascii="Arial" w:hAnsi="Arial" w:cs="Arial"/>
                <w:sz w:val="20"/>
                <w:szCs w:val="20"/>
              </w:rPr>
              <w:t>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и к закупаемой продукции, предоставляются в составе заявки на участие в </w:t>
            </w:r>
            <w:r w:rsidR="00CD0F6D">
              <w:rPr>
                <w:rFonts w:ascii="Arial" w:hAnsi="Arial" w:cs="Arial"/>
                <w:sz w:val="20"/>
                <w:szCs w:val="20"/>
              </w:rPr>
              <w:t>Конкурс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е, оформленной в соответствии с </w:t>
            </w:r>
            <w:r w:rsidR="00915B43">
              <w:rPr>
                <w:rFonts w:ascii="Arial" w:hAnsi="Arial" w:cs="Arial"/>
                <w:sz w:val="20"/>
                <w:szCs w:val="20"/>
              </w:rPr>
              <w:t>п.</w:t>
            </w:r>
            <w:r w:rsidRPr="00915B43">
              <w:rPr>
                <w:rFonts w:ascii="Arial" w:hAnsi="Arial" w:cs="Arial"/>
                <w:sz w:val="20"/>
                <w:szCs w:val="20"/>
              </w:rPr>
              <w:t>11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настоящей документации о проведении конкурсного отбора.</w:t>
            </w:r>
          </w:p>
          <w:p w14:paraId="6F53776D" w14:textId="77777777" w:rsidR="0028275F" w:rsidRPr="003F7068" w:rsidRDefault="0028275F" w:rsidP="0028275F">
            <w:pPr>
              <w:rPr>
                <w:rFonts w:ascii="Arial" w:hAnsi="Arial" w:cs="Arial"/>
                <w:i/>
                <w:iCs/>
                <w:sz w:val="6"/>
                <w:szCs w:val="20"/>
              </w:rPr>
            </w:pPr>
          </w:p>
          <w:p w14:paraId="701971ED" w14:textId="77777777" w:rsidR="0028275F" w:rsidRPr="0028275F" w:rsidRDefault="0028275F" w:rsidP="0028275F">
            <w:pPr>
              <w:pStyle w:val="a6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>Заявка, до</w:t>
            </w:r>
            <w:r w:rsidR="00CD0F6D">
              <w:rPr>
                <w:rFonts w:ascii="Arial" w:hAnsi="Arial"/>
                <w:i w:val="0"/>
                <w:iCs w:val="0"/>
                <w:sz w:val="20"/>
                <w:szCs w:val="20"/>
              </w:rPr>
              <w:t>кументы, входящие в её состав, могут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быть составлены на русском языке</w:t>
            </w:r>
            <w:r w:rsidR="00CD0F6D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или узбекском языке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, за исключением документов, оригиналы которых выданы третьими лицами на иностранном языке. Такие документы должны быть предоставлены на языке оригинала с обязательным  приложением перевода этих документов на </w:t>
            </w:r>
            <w:r w:rsidR="00CD0F6D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узбекский или 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русский язык, заверенным в установленном порядке (документы, полученные из-за границы, должны быть апостилированы с нотариально удостоверенным переводом на </w:t>
            </w:r>
            <w:r w:rsidR="00CD0F6D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узбекский или 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русский язык). При выявлении расхождений между текстом на  </w:t>
            </w:r>
            <w:r w:rsidR="00915B43">
              <w:rPr>
                <w:rFonts w:ascii="Arial" w:hAnsi="Arial"/>
                <w:i w:val="0"/>
                <w:iCs w:val="0"/>
                <w:sz w:val="20"/>
                <w:szCs w:val="20"/>
              </w:rPr>
              <w:t>узбекском/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русском языке и на языке оригинала, преимущество будет отдано тексту на </w:t>
            </w:r>
            <w:r w:rsidR="00915B43">
              <w:rPr>
                <w:rFonts w:ascii="Arial" w:hAnsi="Arial"/>
                <w:i w:val="0"/>
                <w:iCs w:val="0"/>
                <w:sz w:val="20"/>
                <w:szCs w:val="20"/>
              </w:rPr>
              <w:t>узбекском/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русском языке. Заказчик вправе не рассматривать документы, не переведенные на </w:t>
            </w:r>
            <w:r w:rsidR="00915B43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узбекский или 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>русский язык.</w:t>
            </w:r>
          </w:p>
          <w:p w14:paraId="1B348F81" w14:textId="77777777" w:rsidR="0028275F" w:rsidRPr="0028275F" w:rsidRDefault="0028275F" w:rsidP="00922A82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Срок действия предложения Учас</w:t>
            </w:r>
            <w:r w:rsidR="00922A82">
              <w:rPr>
                <w:rFonts w:ascii="Arial" w:hAnsi="Arial" w:cs="Arial"/>
                <w:sz w:val="20"/>
                <w:szCs w:val="20"/>
              </w:rPr>
              <w:t xml:space="preserve">тника, содержащегося в заявке, 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должен быть </w:t>
            </w:r>
            <w:r w:rsidR="00922A82">
              <w:rPr>
                <w:rFonts w:ascii="Arial" w:hAnsi="Arial" w:cs="Arial"/>
                <w:sz w:val="20"/>
                <w:szCs w:val="20"/>
              </w:rPr>
              <w:t xml:space="preserve">не 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менее </w:t>
            </w:r>
            <w:r w:rsidRPr="00346083">
              <w:rPr>
                <w:rFonts w:ascii="Arial" w:hAnsi="Arial" w:cs="Arial"/>
                <w:b/>
                <w:sz w:val="20"/>
                <w:szCs w:val="20"/>
              </w:rPr>
              <w:t>60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(Шестидесяти) календарных дней со дня подачи заявки. </w:t>
            </w:r>
          </w:p>
        </w:tc>
      </w:tr>
      <w:tr w:rsidR="0028275F" w:rsidRPr="0028275F" w14:paraId="68DB9978" w14:textId="77777777" w:rsidTr="00E23F78">
        <w:tc>
          <w:tcPr>
            <w:tcW w:w="458" w:type="dxa"/>
          </w:tcPr>
          <w:p w14:paraId="143C6DD4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960" w:type="dxa"/>
          </w:tcPr>
          <w:p w14:paraId="6D4E1F20" w14:textId="77777777" w:rsidR="0028275F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Требования к Участникам</w:t>
            </w:r>
          </w:p>
        </w:tc>
        <w:tc>
          <w:tcPr>
            <w:tcW w:w="6789" w:type="dxa"/>
          </w:tcPr>
          <w:p w14:paraId="690D08E8" w14:textId="77777777" w:rsidR="0096204C" w:rsidRDefault="0096204C" w:rsidP="0028275F">
            <w:pPr>
              <w:shd w:val="clear" w:color="auto" w:fill="FFFFFF"/>
              <w:tabs>
                <w:tab w:val="left" w:pos="1080"/>
              </w:tabs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96204C">
              <w:rPr>
                <w:rFonts w:ascii="Arial" w:hAnsi="Arial" w:cs="Arial"/>
                <w:sz w:val="20"/>
                <w:szCs w:val="20"/>
              </w:rPr>
              <w:t>В Конкурсе могут принять участие отечественные производители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96204C">
              <w:rPr>
                <w:rFonts w:ascii="Arial" w:hAnsi="Arial" w:cs="Arial"/>
                <w:sz w:val="20"/>
                <w:szCs w:val="20"/>
              </w:rPr>
              <w:t xml:space="preserve"> поставщики (исполнители), а также иностранные п</w:t>
            </w:r>
            <w:r>
              <w:rPr>
                <w:rFonts w:ascii="Arial" w:hAnsi="Arial" w:cs="Arial"/>
                <w:sz w:val="20"/>
                <w:szCs w:val="20"/>
              </w:rPr>
              <w:t xml:space="preserve">роизводители/ </w:t>
            </w:r>
            <w:r w:rsidRPr="0096204C">
              <w:rPr>
                <w:rFonts w:ascii="Arial" w:hAnsi="Arial" w:cs="Arial"/>
                <w:sz w:val="20"/>
                <w:szCs w:val="20"/>
              </w:rPr>
              <w:t xml:space="preserve">поставщики (исполнители), которым законодательством Республики </w:t>
            </w:r>
            <w:r w:rsidRPr="0096204C">
              <w:rPr>
                <w:rFonts w:ascii="Arial" w:hAnsi="Arial" w:cs="Arial"/>
                <w:sz w:val="20"/>
                <w:szCs w:val="20"/>
              </w:rPr>
              <w:lastRenderedPageBreak/>
              <w:t>Узбекистан не запрещено участвовать в осуществлении аналогичных поставок в Республик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96204C">
              <w:rPr>
                <w:rFonts w:ascii="Arial" w:hAnsi="Arial" w:cs="Arial"/>
                <w:sz w:val="20"/>
                <w:szCs w:val="20"/>
              </w:rPr>
              <w:t xml:space="preserve"> Узбекистан, выполнившие </w:t>
            </w:r>
            <w:r>
              <w:rPr>
                <w:rFonts w:ascii="Arial" w:hAnsi="Arial" w:cs="Arial"/>
                <w:sz w:val="20"/>
                <w:szCs w:val="20"/>
              </w:rPr>
              <w:t xml:space="preserve">все </w:t>
            </w:r>
            <w:r w:rsidRPr="0096204C">
              <w:rPr>
                <w:rFonts w:ascii="Arial" w:hAnsi="Arial" w:cs="Arial"/>
                <w:sz w:val="20"/>
                <w:szCs w:val="20"/>
              </w:rPr>
              <w:t xml:space="preserve">предъявляемые </w:t>
            </w:r>
            <w:r>
              <w:rPr>
                <w:rFonts w:ascii="Arial" w:hAnsi="Arial" w:cs="Arial"/>
                <w:sz w:val="20"/>
                <w:szCs w:val="20"/>
              </w:rPr>
              <w:t>настоящей конкурсной документацией требования для участия.</w:t>
            </w:r>
          </w:p>
          <w:p w14:paraId="341B96E8" w14:textId="77777777" w:rsidR="0028275F" w:rsidRPr="00736FFF" w:rsidRDefault="00CD0F6D" w:rsidP="0028275F">
            <w:pPr>
              <w:shd w:val="clear" w:color="auto" w:fill="FFFFFF"/>
              <w:tabs>
                <w:tab w:val="left" w:pos="1080"/>
              </w:tabs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 участию в Конкурсе</w:t>
            </w:r>
            <w:r w:rsidR="0028275F" w:rsidRPr="00736FF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допускаются Участники, которые должны соответствовать требованиям, предъявляемым законодательством 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Республики Узбекистан </w:t>
            </w:r>
            <w:r w:rsidR="0028275F" w:rsidRPr="00736FF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 лицам, осуществляющим поставку Оборудования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/выполнени</w:t>
            </w:r>
            <w:r w:rsidR="0024401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е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работ/оказани</w:t>
            </w:r>
            <w:r w:rsidR="0024401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е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услуг, являющегося предметом Конкурса</w:t>
            </w:r>
            <w:r w:rsidR="0028275F" w:rsidRPr="00736FF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, в том числе к участникам предъявляются следующие требования:</w:t>
            </w:r>
          </w:p>
          <w:p w14:paraId="217907F7" w14:textId="77777777" w:rsidR="0028275F" w:rsidRP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>быть правомочным заключать договор;</w:t>
            </w:r>
          </w:p>
          <w:p w14:paraId="3B3365B9" w14:textId="77777777" w:rsidR="0028275F" w:rsidRP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>не находиться в процессе реорганизации, ликвидации или банкротства;</w:t>
            </w:r>
          </w:p>
          <w:p w14:paraId="3DD23FA0" w14:textId="77777777" w:rsidR="0028275F" w:rsidRP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 xml:space="preserve">не являться юридическим лицом, на имущество которого наложен арест по решению суда, административного органа и (или) экономическая деятельность, которого приостановлена; </w:t>
            </w:r>
          </w:p>
          <w:p w14:paraId="45DFB9A9" w14:textId="77777777" w:rsidR="0028275F" w:rsidRP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 xml:space="preserve">не иметь за прошедший календарный год задолженности по начисленным налогам, сборам и иным обязательным платежам в бюджеты любого уровня или государственные внебюджетные фонды, размер которой превышает двадцать пять процентов балансовой стоимости активов, определяемой по данным бухгалтерской отчетности за последний завершенный отчетный период; </w:t>
            </w:r>
          </w:p>
          <w:p w14:paraId="32E26EBF" w14:textId="77777777" w:rsidR="0028275F" w:rsidRP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>обладать профессиональной компетентностью, финансовыми и трудовыми (кадровыми) ресурсами, оборудованием и другими материальными возможностями, надежностью, опытом и репутацией, необходимыми для исполнения договора;</w:t>
            </w:r>
          </w:p>
          <w:p w14:paraId="33BF73DF" w14:textId="77777777" w:rsid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>не быть включенным в реес</w:t>
            </w:r>
            <w:r w:rsidR="00CD0F6D">
              <w:rPr>
                <w:rFonts w:ascii="Arial" w:hAnsi="Arial"/>
                <w:i w:val="0"/>
              </w:rPr>
              <w:t>тр недобросовестных поставщиков</w:t>
            </w:r>
            <w:r w:rsidRPr="0028275F">
              <w:rPr>
                <w:rFonts w:ascii="Arial" w:hAnsi="Arial"/>
                <w:i w:val="0"/>
              </w:rPr>
              <w:t>;</w:t>
            </w:r>
          </w:p>
          <w:p w14:paraId="52CD0DB9" w14:textId="77777777" w:rsidR="00725D86" w:rsidRDefault="00725D86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иметь л</w:t>
            </w:r>
            <w:r w:rsidRPr="00725D86">
              <w:rPr>
                <w:rFonts w:ascii="Arial" w:hAnsi="Arial"/>
                <w:i w:val="0"/>
              </w:rPr>
              <w:t>ицензи</w:t>
            </w:r>
            <w:r>
              <w:rPr>
                <w:rFonts w:ascii="Arial" w:hAnsi="Arial"/>
                <w:i w:val="0"/>
              </w:rPr>
              <w:t>и</w:t>
            </w:r>
            <w:r w:rsidRPr="00725D86">
              <w:rPr>
                <w:rFonts w:ascii="Arial" w:hAnsi="Arial"/>
                <w:i w:val="0"/>
              </w:rPr>
              <w:t xml:space="preserve"> и сертификат</w:t>
            </w:r>
            <w:r>
              <w:rPr>
                <w:rFonts w:ascii="Arial" w:hAnsi="Arial"/>
                <w:i w:val="0"/>
              </w:rPr>
              <w:t>ы</w:t>
            </w:r>
            <w:r w:rsidRPr="00725D86">
              <w:rPr>
                <w:rFonts w:ascii="Arial" w:hAnsi="Arial"/>
                <w:i w:val="0"/>
              </w:rPr>
              <w:t>, необходимы</w:t>
            </w:r>
            <w:r>
              <w:rPr>
                <w:rFonts w:ascii="Arial" w:hAnsi="Arial"/>
                <w:i w:val="0"/>
              </w:rPr>
              <w:t>е</w:t>
            </w:r>
            <w:r w:rsidRPr="00725D86">
              <w:rPr>
                <w:rFonts w:ascii="Arial" w:hAnsi="Arial"/>
                <w:i w:val="0"/>
              </w:rPr>
              <w:t xml:space="preserve"> для осуществления деятельности организации на территории </w:t>
            </w:r>
            <w:r w:rsidR="00CD0F6D">
              <w:rPr>
                <w:rFonts w:ascii="Arial" w:hAnsi="Arial"/>
                <w:i w:val="0"/>
              </w:rPr>
              <w:t>Республики Узбекистан</w:t>
            </w:r>
            <w:r>
              <w:rPr>
                <w:rFonts w:ascii="Arial" w:hAnsi="Arial"/>
                <w:i w:val="0"/>
              </w:rPr>
              <w:t xml:space="preserve"> по предмету </w:t>
            </w:r>
            <w:r w:rsidR="00CD0F6D">
              <w:rPr>
                <w:rFonts w:ascii="Arial" w:hAnsi="Arial"/>
                <w:i w:val="0"/>
              </w:rPr>
              <w:t>конкурса</w:t>
            </w:r>
            <w:r>
              <w:rPr>
                <w:rFonts w:ascii="Arial" w:hAnsi="Arial"/>
                <w:i w:val="0"/>
              </w:rPr>
              <w:t>;</w:t>
            </w:r>
          </w:p>
          <w:p w14:paraId="1F9458A3" w14:textId="77777777" w:rsidR="005265D1" w:rsidRPr="00D0710D" w:rsidRDefault="005265D1" w:rsidP="005265D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D0710D">
              <w:rPr>
                <w:rFonts w:ascii="Arial" w:hAnsi="Arial"/>
                <w:i w:val="0"/>
              </w:rPr>
              <w:t>иметь срок регистрации организации не менее 2 лет</w:t>
            </w:r>
            <w:r>
              <w:rPr>
                <w:rFonts w:ascii="Arial" w:hAnsi="Arial"/>
                <w:i w:val="0"/>
              </w:rPr>
              <w:t>;</w:t>
            </w:r>
          </w:p>
          <w:p w14:paraId="74929BED" w14:textId="77777777" w:rsidR="005265D1" w:rsidRDefault="005265D1" w:rsidP="003A4E6A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3A4E6A">
              <w:rPr>
                <w:rFonts w:ascii="Arial" w:hAnsi="Arial"/>
                <w:i w:val="0"/>
              </w:rPr>
              <w:t>отсутствие негативног</w:t>
            </w:r>
            <w:r w:rsidR="003A4E6A" w:rsidRPr="003A4E6A">
              <w:rPr>
                <w:rFonts w:ascii="Arial" w:hAnsi="Arial"/>
                <w:i w:val="0"/>
              </w:rPr>
              <w:t>о опыта работы с АКБ «</w:t>
            </w:r>
            <w:proofErr w:type="spellStart"/>
            <w:r w:rsidR="003A4E6A" w:rsidRPr="003A4E6A">
              <w:rPr>
                <w:rFonts w:ascii="Arial" w:hAnsi="Arial"/>
                <w:i w:val="0"/>
              </w:rPr>
              <w:t>Hamkorbank</w:t>
            </w:r>
            <w:proofErr w:type="spellEnd"/>
            <w:r w:rsidR="003A4E6A" w:rsidRPr="003A4E6A">
              <w:rPr>
                <w:rFonts w:ascii="Arial" w:hAnsi="Arial"/>
                <w:i w:val="0"/>
              </w:rPr>
              <w:t>»</w:t>
            </w:r>
            <w:r w:rsidR="003A4E6A">
              <w:rPr>
                <w:rFonts w:ascii="Arial" w:hAnsi="Arial"/>
                <w:i w:val="0"/>
              </w:rPr>
              <w:t>;</w:t>
            </w:r>
          </w:p>
          <w:p w14:paraId="16F24F5E" w14:textId="6EE3431F" w:rsidR="0028275F" w:rsidRPr="00736FFF" w:rsidRDefault="005265D1" w:rsidP="00F4104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bCs w:val="0"/>
                <w:iCs w:val="0"/>
              </w:rPr>
            </w:pPr>
            <w:r w:rsidRPr="002C65B5">
              <w:rPr>
                <w:rFonts w:ascii="Arial" w:hAnsi="Arial"/>
                <w:i w:val="0"/>
              </w:rPr>
              <w:t xml:space="preserve">обладать опытом </w:t>
            </w:r>
            <w:r w:rsidR="007374EE">
              <w:rPr>
                <w:rFonts w:ascii="Arial" w:hAnsi="Arial"/>
                <w:i w:val="0"/>
              </w:rPr>
              <w:t xml:space="preserve">минимум 2 лет по </w:t>
            </w:r>
            <w:r w:rsidR="002A3C25">
              <w:rPr>
                <w:rFonts w:ascii="Arial" w:hAnsi="Arial"/>
                <w:i w:val="0"/>
              </w:rPr>
              <w:t xml:space="preserve">поставки </w:t>
            </w:r>
            <w:r w:rsidR="002978B5">
              <w:rPr>
                <w:rFonts w:ascii="Arial" w:hAnsi="Arial"/>
                <w:i w:val="0"/>
              </w:rPr>
              <w:t>серверного</w:t>
            </w:r>
            <w:r w:rsidR="005E03F3" w:rsidRPr="005E03F3">
              <w:rPr>
                <w:rFonts w:ascii="Arial" w:hAnsi="Arial"/>
                <w:i w:val="0"/>
              </w:rPr>
              <w:t xml:space="preserve"> </w:t>
            </w:r>
            <w:proofErr w:type="spellStart"/>
            <w:r w:rsidR="005E03F3">
              <w:rPr>
                <w:rFonts w:ascii="Arial" w:hAnsi="Arial"/>
                <w:i w:val="0"/>
              </w:rPr>
              <w:t>оборувония</w:t>
            </w:r>
            <w:proofErr w:type="spellEnd"/>
            <w:r w:rsidR="005E03F3">
              <w:rPr>
                <w:rFonts w:ascii="Arial" w:hAnsi="Arial"/>
                <w:i w:val="0"/>
              </w:rPr>
              <w:br/>
            </w:r>
            <w:r w:rsidR="0028275F" w:rsidRPr="00736FFF">
              <w:rPr>
                <w:rFonts w:ascii="Arial" w:hAnsi="Arial"/>
              </w:rPr>
              <w:t xml:space="preserve">Коллективные заявки на участие в </w:t>
            </w:r>
            <w:r w:rsidR="00CD0F6D">
              <w:rPr>
                <w:rFonts w:ascii="Arial" w:hAnsi="Arial"/>
              </w:rPr>
              <w:t>Конкурсе</w:t>
            </w:r>
            <w:r w:rsidR="0028275F" w:rsidRPr="00736FFF">
              <w:rPr>
                <w:rFonts w:ascii="Arial" w:hAnsi="Arial"/>
              </w:rPr>
              <w:t xml:space="preserve"> не рассматриваются.</w:t>
            </w:r>
          </w:p>
        </w:tc>
      </w:tr>
      <w:tr w:rsidR="0028275F" w:rsidRPr="0028275F" w14:paraId="77BA1F99" w14:textId="77777777" w:rsidTr="00E23F78">
        <w:tc>
          <w:tcPr>
            <w:tcW w:w="458" w:type="dxa"/>
          </w:tcPr>
          <w:p w14:paraId="4B9B8602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2960" w:type="dxa"/>
          </w:tcPr>
          <w:p w14:paraId="2870C668" w14:textId="77777777" w:rsidR="0028275F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Перечень документов, предоставляемых в составе заявки</w:t>
            </w:r>
          </w:p>
        </w:tc>
        <w:tc>
          <w:tcPr>
            <w:tcW w:w="6789" w:type="dxa"/>
          </w:tcPr>
          <w:p w14:paraId="097848CB" w14:textId="77777777" w:rsidR="00F10DF9" w:rsidRPr="00626378" w:rsidRDefault="00F10DF9" w:rsidP="00F10DF9">
            <w:pPr>
              <w:spacing w:line="264" w:lineRule="auto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26378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В составе заявки на участие в </w:t>
            </w:r>
            <w:r w:rsidR="004756CB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Конкурсе</w:t>
            </w:r>
            <w:r w:rsidRPr="00626378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Участник должен предоставить следующие документы:</w:t>
            </w:r>
          </w:p>
          <w:p w14:paraId="668D5262" w14:textId="77777777" w:rsidR="00F10DF9" w:rsidRPr="00CD32B2" w:rsidRDefault="00F10DF9" w:rsidP="00F10DF9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Анкета</w:t>
            </w:r>
            <w:r w:rsidRPr="00CD32B2">
              <w:rPr>
                <w:rFonts w:ascii="Arial" w:hAnsi="Arial"/>
                <w:i w:val="0"/>
              </w:rPr>
              <w:t xml:space="preserve"> участника</w:t>
            </w:r>
            <w:r>
              <w:rPr>
                <w:rFonts w:ascii="Arial" w:hAnsi="Arial"/>
                <w:i w:val="0"/>
              </w:rPr>
              <w:t xml:space="preserve"> в соответствии с </w:t>
            </w:r>
            <w:r w:rsidRPr="00CD32B2">
              <w:rPr>
                <w:rFonts w:ascii="Arial" w:hAnsi="Arial"/>
                <w:i w:val="0"/>
              </w:rPr>
              <w:t>Приложени</w:t>
            </w:r>
            <w:r>
              <w:rPr>
                <w:rFonts w:ascii="Arial" w:hAnsi="Arial"/>
                <w:i w:val="0"/>
              </w:rPr>
              <w:t>ем</w:t>
            </w:r>
            <w:r w:rsidRPr="00CD32B2">
              <w:rPr>
                <w:rFonts w:ascii="Arial" w:hAnsi="Arial"/>
                <w:i w:val="0"/>
              </w:rPr>
              <w:t xml:space="preserve"> №1</w:t>
            </w:r>
            <w:r>
              <w:rPr>
                <w:rFonts w:ascii="Arial" w:hAnsi="Arial"/>
                <w:i w:val="0"/>
              </w:rPr>
              <w:t xml:space="preserve"> к настоящей документации;</w:t>
            </w:r>
          </w:p>
          <w:p w14:paraId="569E741C" w14:textId="77777777" w:rsidR="00F10DF9" w:rsidRDefault="004756CB" w:rsidP="00F10DF9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Конкурсное</w:t>
            </w:r>
            <w:r w:rsidR="00F10DF9" w:rsidRPr="00CD32B2">
              <w:rPr>
                <w:rFonts w:ascii="Arial" w:hAnsi="Arial"/>
                <w:i w:val="0"/>
              </w:rPr>
              <w:t xml:space="preserve"> предложение </w:t>
            </w:r>
            <w:r w:rsidR="00F10DF9">
              <w:rPr>
                <w:rFonts w:ascii="Arial" w:hAnsi="Arial"/>
                <w:i w:val="0"/>
              </w:rPr>
              <w:t>в соответствии с Приложением</w:t>
            </w:r>
            <w:r w:rsidR="00F10DF9" w:rsidRPr="00CD32B2">
              <w:rPr>
                <w:rFonts w:ascii="Arial" w:hAnsi="Arial"/>
                <w:i w:val="0"/>
              </w:rPr>
              <w:t xml:space="preserve"> №2</w:t>
            </w:r>
            <w:r w:rsidR="00793B25">
              <w:rPr>
                <w:rFonts w:ascii="Arial" w:hAnsi="Arial"/>
                <w:i w:val="0"/>
              </w:rPr>
              <w:t xml:space="preserve"> к настоящей документации</w:t>
            </w:r>
            <w:r w:rsidR="00135445">
              <w:rPr>
                <w:rFonts w:ascii="Arial" w:hAnsi="Arial"/>
                <w:i w:val="0"/>
              </w:rPr>
              <w:t xml:space="preserve"> (</w:t>
            </w:r>
            <w:r w:rsidR="00135445" w:rsidRPr="004E6622">
              <w:rPr>
                <w:rFonts w:ascii="Arial" w:hAnsi="Arial"/>
                <w:i w:val="0"/>
              </w:rPr>
              <w:t xml:space="preserve">скан и в формате </w:t>
            </w:r>
            <w:r w:rsidR="00135445" w:rsidRPr="004E6622">
              <w:rPr>
                <w:rFonts w:ascii="Arial" w:hAnsi="Arial"/>
                <w:i w:val="0"/>
                <w:lang w:val="en-US"/>
              </w:rPr>
              <w:t>doc</w:t>
            </w:r>
            <w:r w:rsidR="00135445" w:rsidRPr="00135445">
              <w:rPr>
                <w:rFonts w:ascii="Arial" w:hAnsi="Arial"/>
                <w:i w:val="0"/>
              </w:rPr>
              <w:t>)</w:t>
            </w:r>
            <w:r w:rsidR="00793B25">
              <w:rPr>
                <w:rFonts w:ascii="Arial" w:hAnsi="Arial"/>
                <w:i w:val="0"/>
              </w:rPr>
              <w:t>;</w:t>
            </w:r>
          </w:p>
          <w:p w14:paraId="17D92F57" w14:textId="7BF98DA0" w:rsidR="00F10DF9" w:rsidRDefault="00F10DF9" w:rsidP="00F10DF9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 xml:space="preserve">Справка об опыте выполнения аналогичных </w:t>
            </w:r>
            <w:r w:rsidR="00922A82">
              <w:rPr>
                <w:rFonts w:ascii="Arial" w:hAnsi="Arial"/>
                <w:i w:val="0"/>
              </w:rPr>
              <w:t xml:space="preserve">поставок и </w:t>
            </w:r>
            <w:r w:rsidRPr="00531CFA">
              <w:rPr>
                <w:rFonts w:ascii="Arial" w:hAnsi="Arial"/>
                <w:i w:val="0"/>
              </w:rPr>
              <w:t>выполнения работ/оказания услуг</w:t>
            </w:r>
            <w:r>
              <w:rPr>
                <w:rFonts w:ascii="Arial" w:hAnsi="Arial"/>
                <w:i w:val="0"/>
              </w:rPr>
              <w:t xml:space="preserve"> в соответствии с Приложением</w:t>
            </w:r>
            <w:r w:rsidR="00FC7856">
              <w:rPr>
                <w:rFonts w:ascii="Arial" w:hAnsi="Arial"/>
                <w:i w:val="0"/>
              </w:rPr>
              <w:t xml:space="preserve"> №4</w:t>
            </w:r>
            <w:r w:rsidR="00922A82">
              <w:rPr>
                <w:rFonts w:ascii="Arial" w:hAnsi="Arial"/>
                <w:i w:val="0"/>
              </w:rPr>
              <w:t>. К справке приложить копии</w:t>
            </w:r>
            <w:r w:rsidR="006B6006">
              <w:rPr>
                <w:rFonts w:ascii="Arial" w:hAnsi="Arial"/>
                <w:i w:val="0"/>
              </w:rPr>
              <w:t xml:space="preserve"> договоров </w:t>
            </w:r>
            <w:r w:rsidR="00E24263">
              <w:rPr>
                <w:rFonts w:ascii="Arial" w:hAnsi="Arial"/>
                <w:i w:val="0"/>
              </w:rPr>
              <w:t>по аналогичным проектам</w:t>
            </w:r>
            <w:r w:rsidR="00922A82">
              <w:rPr>
                <w:rFonts w:ascii="Arial" w:hAnsi="Arial"/>
                <w:i w:val="0"/>
              </w:rPr>
              <w:t xml:space="preserve"> </w:t>
            </w:r>
            <w:r w:rsidR="000C521E">
              <w:rPr>
                <w:rFonts w:ascii="Arial" w:hAnsi="Arial"/>
                <w:i w:val="0"/>
              </w:rPr>
              <w:t>в соответствии с требованием по наличию опыта</w:t>
            </w:r>
            <w:r>
              <w:rPr>
                <w:rFonts w:ascii="Arial" w:hAnsi="Arial"/>
                <w:i w:val="0"/>
              </w:rPr>
              <w:t>;</w:t>
            </w:r>
            <w:r w:rsidR="000C521E">
              <w:rPr>
                <w:rFonts w:ascii="Arial" w:hAnsi="Arial"/>
                <w:i w:val="0"/>
              </w:rPr>
              <w:t xml:space="preserve"> </w:t>
            </w:r>
          </w:p>
          <w:p w14:paraId="01F9D5EE" w14:textId="77777777" w:rsidR="0028275F" w:rsidRDefault="00F10DF9" w:rsidP="00F10DF9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F10DF9">
              <w:rPr>
                <w:rFonts w:ascii="Arial" w:hAnsi="Arial"/>
                <w:i w:val="0"/>
              </w:rPr>
              <w:t>Документы, подтверждающие полномочия лица на осуществление действий от имени Участника (решение о назначении или об избрании, либо приказ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доверенности). Если от имени Участника действует иное лицо, заявка дополнительно должна содержать доверенность на осуществление действий от имени Участника.</w:t>
            </w:r>
          </w:p>
          <w:p w14:paraId="6890BD36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>Для юридических лиц - сканированные копии учредительных документов, заверенные печатью организации и подписью руководителя: устав, лист записи (свидетельство) о государственной регистрации (при наличии), лист записи (свидетельство) о внесении в единый государственный реестр (при наличии);</w:t>
            </w:r>
          </w:p>
          <w:p w14:paraId="13B7B1D7" w14:textId="77777777" w:rsidR="009460E5" w:rsidRPr="00346083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346083">
              <w:rPr>
                <w:rFonts w:ascii="Arial" w:hAnsi="Arial"/>
                <w:i w:val="0"/>
              </w:rPr>
              <w:t xml:space="preserve">Для индивидуальных предпринимателей – сканированные копии документов: свидетельство о постановке на учет в налоговом органе физического лица по месту жительства на территории </w:t>
            </w:r>
            <w:proofErr w:type="spellStart"/>
            <w:r w:rsidR="004756CB" w:rsidRPr="00346083">
              <w:rPr>
                <w:rFonts w:ascii="Arial" w:hAnsi="Arial"/>
                <w:i w:val="0"/>
              </w:rPr>
              <w:lastRenderedPageBreak/>
              <w:t>РУз</w:t>
            </w:r>
            <w:proofErr w:type="spellEnd"/>
            <w:r w:rsidRPr="00346083">
              <w:rPr>
                <w:rFonts w:ascii="Arial" w:hAnsi="Arial"/>
                <w:i w:val="0"/>
              </w:rPr>
              <w:t>,</w:t>
            </w:r>
            <w:r w:rsidR="00922A82" w:rsidRPr="00346083">
              <w:rPr>
                <w:rFonts w:ascii="Arial" w:hAnsi="Arial"/>
                <w:i w:val="0"/>
              </w:rPr>
              <w:t xml:space="preserve"> документ о внесении записи в е</w:t>
            </w:r>
            <w:r w:rsidRPr="00346083">
              <w:rPr>
                <w:rFonts w:ascii="Arial" w:hAnsi="Arial"/>
                <w:i w:val="0"/>
              </w:rPr>
              <w:t>диный реестр индивидуальных предпринимателей;</w:t>
            </w:r>
          </w:p>
          <w:p w14:paraId="092E3AD5" w14:textId="77777777" w:rsidR="009460E5" w:rsidRPr="00333996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057986">
              <w:rPr>
                <w:rFonts w:ascii="Arial" w:hAnsi="Arial"/>
                <w:i w:val="0"/>
              </w:rPr>
              <w:t xml:space="preserve">Выписка из </w:t>
            </w:r>
            <w:r w:rsidR="00057986" w:rsidRPr="00057986">
              <w:rPr>
                <w:rFonts w:ascii="Arial" w:hAnsi="Arial"/>
                <w:i w:val="0"/>
              </w:rPr>
              <w:t>ЕГРПО</w:t>
            </w:r>
            <w:r w:rsidR="00057986" w:rsidRPr="00333996">
              <w:rPr>
                <w:rFonts w:ascii="Arial" w:hAnsi="Arial"/>
                <w:i w:val="0"/>
              </w:rPr>
              <w:t xml:space="preserve"> </w:t>
            </w:r>
            <w:r w:rsidRPr="00333996">
              <w:rPr>
                <w:rFonts w:ascii="Arial" w:hAnsi="Arial"/>
                <w:i w:val="0"/>
              </w:rPr>
              <w:t xml:space="preserve">– сканированная копия оригинала (выданная не ранее 2-х месяцев до момента предоставления документов), заверенная печатью организации и подписью руководителя или сформированная Участником самостоятельно </w:t>
            </w:r>
            <w:r w:rsidR="00922A82">
              <w:rPr>
                <w:rFonts w:ascii="Arial" w:hAnsi="Arial"/>
                <w:i w:val="0"/>
              </w:rPr>
              <w:t>в форме электронного документа;</w:t>
            </w:r>
          </w:p>
          <w:p w14:paraId="4D93B9EC" w14:textId="77777777" w:rsidR="009460E5" w:rsidRPr="00057986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057986">
              <w:rPr>
                <w:rFonts w:ascii="Arial" w:hAnsi="Arial"/>
                <w:i w:val="0"/>
              </w:rPr>
              <w:t>Справка об отсутствие просроченной задолженности по налогам и сборам, вы</w:t>
            </w:r>
            <w:r w:rsidR="00922A82">
              <w:rPr>
                <w:rFonts w:ascii="Arial" w:hAnsi="Arial"/>
                <w:i w:val="0"/>
              </w:rPr>
              <w:t>данная не более месяца назад от</w:t>
            </w:r>
            <w:r w:rsidR="0010199A">
              <w:rPr>
                <w:rFonts w:ascii="Arial" w:hAnsi="Arial"/>
                <w:i w:val="0"/>
              </w:rPr>
              <w:t xml:space="preserve"> </w:t>
            </w:r>
            <w:r w:rsidRPr="00057986">
              <w:rPr>
                <w:rFonts w:ascii="Arial" w:hAnsi="Arial"/>
                <w:i w:val="0"/>
              </w:rPr>
              <w:t xml:space="preserve">даты направления в Банк </w:t>
            </w:r>
            <w:r w:rsidR="00057986" w:rsidRPr="00057986">
              <w:rPr>
                <w:rFonts w:ascii="Arial" w:hAnsi="Arial"/>
                <w:i w:val="0"/>
              </w:rPr>
              <w:t>Конкурсного</w:t>
            </w:r>
            <w:r w:rsidRPr="00057986">
              <w:rPr>
                <w:rFonts w:ascii="Arial" w:hAnsi="Arial"/>
                <w:i w:val="0"/>
              </w:rPr>
              <w:t xml:space="preserve"> предложения.</w:t>
            </w:r>
          </w:p>
          <w:p w14:paraId="37506395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>Сканированные копии, заверенные печатью организации и подписью руководителя, бухгалтерского баланса, отчета о прибылях и убытках за последний завершенный финансовый год и последний отчетный период с отметкой налогового органа о приеме, либо копии налоговых деклараций по налогу, уплачиваемому в связи с применением упрощенной системы налогообложения с отметкой налогового органа о приеме за аналогичный период. В случае применения упрощенной системы налогообложения также предоставляется сканированная копия уведомления налоговой инспекции, заверенная печатью организации и подписью руководителя.</w:t>
            </w:r>
          </w:p>
          <w:p w14:paraId="22092498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 xml:space="preserve">К </w:t>
            </w:r>
            <w:r w:rsidR="004756CB">
              <w:rPr>
                <w:rFonts w:ascii="Arial" w:hAnsi="Arial"/>
                <w:i w:val="0"/>
              </w:rPr>
              <w:t xml:space="preserve">конкурсному </w:t>
            </w:r>
            <w:r w:rsidRPr="009460E5">
              <w:rPr>
                <w:rFonts w:ascii="Arial" w:hAnsi="Arial"/>
                <w:i w:val="0"/>
              </w:rPr>
              <w:t xml:space="preserve">предложению обязательно должны прилагаться копии лицензий и разрешений, </w:t>
            </w:r>
            <w:r w:rsidRPr="00333996">
              <w:rPr>
                <w:rFonts w:ascii="Arial" w:hAnsi="Arial"/>
                <w:i w:val="0"/>
              </w:rPr>
              <w:t>если их наличие у участника при поставке соответствующих товаров (выполнения работ, оказания услуг) требуется в соответствии с законодательством</w:t>
            </w:r>
            <w:r w:rsidR="00333996">
              <w:rPr>
                <w:rFonts w:ascii="Arial" w:hAnsi="Arial"/>
                <w:i w:val="0"/>
              </w:rPr>
              <w:t>, подтверждения статуса компании по отношению к производителю товара (</w:t>
            </w:r>
            <w:r w:rsidR="00045686">
              <w:rPr>
                <w:rFonts w:ascii="Arial" w:hAnsi="Arial"/>
                <w:i w:val="0"/>
              </w:rPr>
              <w:t xml:space="preserve">авторизованный представитель </w:t>
            </w:r>
            <w:r w:rsidR="00333996">
              <w:rPr>
                <w:rFonts w:ascii="Arial" w:hAnsi="Arial"/>
                <w:i w:val="0"/>
              </w:rPr>
              <w:t>вендор</w:t>
            </w:r>
            <w:r w:rsidR="00045686">
              <w:rPr>
                <w:rFonts w:ascii="Arial" w:hAnsi="Arial"/>
                <w:i w:val="0"/>
              </w:rPr>
              <w:t>а, др.</w:t>
            </w:r>
            <w:r w:rsidR="00333996">
              <w:rPr>
                <w:rFonts w:ascii="Arial" w:hAnsi="Arial"/>
                <w:i w:val="0"/>
              </w:rPr>
              <w:t>)</w:t>
            </w:r>
            <w:r w:rsidRPr="00333996">
              <w:rPr>
                <w:rFonts w:ascii="Arial" w:hAnsi="Arial"/>
                <w:i w:val="0"/>
              </w:rPr>
              <w:t>.</w:t>
            </w:r>
          </w:p>
          <w:p w14:paraId="53CDB069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>Письмо с информацией о привлечении Участником к работам третьих лиц (субподрядчиков, агентов и т.д.) с указанием идентификационной информации таких лиц.</w:t>
            </w:r>
          </w:p>
          <w:p w14:paraId="14F59A24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>Иные документы, которые, по мнению Участника, подтверждают его соответствие установленным требованиям.</w:t>
            </w:r>
          </w:p>
          <w:p w14:paraId="2D27236E" w14:textId="77777777" w:rsidR="009460E5" w:rsidRPr="00352840" w:rsidRDefault="009460E5" w:rsidP="00352840">
            <w:pPr>
              <w:shd w:val="clear" w:color="auto" w:fill="FFFFFF"/>
              <w:tabs>
                <w:tab w:val="left" w:pos="1080"/>
              </w:tabs>
              <w:ind w:left="99"/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35284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Дополнительно по запросу Банка (при необходимости) потенциальные победители </w:t>
            </w:r>
            <w:r w:rsidR="00057986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Конкурса</w:t>
            </w:r>
            <w:r w:rsidRPr="0035284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предоставляют:</w:t>
            </w:r>
          </w:p>
          <w:p w14:paraId="51871052" w14:textId="77777777" w:rsidR="009460E5" w:rsidRPr="00346083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346083">
              <w:rPr>
                <w:rFonts w:ascii="Arial" w:hAnsi="Arial"/>
                <w:i w:val="0"/>
              </w:rPr>
              <w:t>справку об открытых счетах организации (ИП), персональных данных генерального директора (единоличного исполнительного органа), с прикрепленным согласием на обработку персональ</w:t>
            </w:r>
            <w:r w:rsidR="00085946" w:rsidRPr="00346083">
              <w:rPr>
                <w:rFonts w:ascii="Arial" w:hAnsi="Arial"/>
                <w:i w:val="0"/>
              </w:rPr>
              <w:t>ных данных</w:t>
            </w:r>
            <w:r w:rsidRPr="00346083">
              <w:rPr>
                <w:rFonts w:ascii="Arial" w:hAnsi="Arial"/>
                <w:i w:val="0"/>
              </w:rPr>
              <w:t>.</w:t>
            </w:r>
          </w:p>
          <w:p w14:paraId="458A0011" w14:textId="77777777" w:rsidR="009460E5" w:rsidRPr="00346083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346083">
              <w:rPr>
                <w:rFonts w:ascii="Arial" w:hAnsi="Arial"/>
                <w:i w:val="0"/>
              </w:rPr>
              <w:t>копию паспорта руководителя юридического лица, копия паспорта ИП, первый лист и лист с регистрацией,</w:t>
            </w:r>
          </w:p>
          <w:p w14:paraId="5A3163B1" w14:textId="77777777" w:rsidR="009460E5" w:rsidRPr="00045686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045686">
              <w:rPr>
                <w:rFonts w:ascii="Arial" w:hAnsi="Arial"/>
                <w:i w:val="0"/>
              </w:rPr>
              <w:t>справки из банков об оборотах по всем расчетным счетам за последние 3 месяца,</w:t>
            </w:r>
          </w:p>
          <w:p w14:paraId="33CA5D23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 xml:space="preserve">договор аренды, субаренды, и/или документы, подтверждающие право собственности, в отношении адреса фактической деятельности участника </w:t>
            </w:r>
            <w:r w:rsidR="00057986">
              <w:rPr>
                <w:rFonts w:ascii="Arial" w:hAnsi="Arial"/>
                <w:i w:val="0"/>
              </w:rPr>
              <w:t>Конкурса</w:t>
            </w:r>
            <w:r w:rsidRPr="009460E5">
              <w:rPr>
                <w:rFonts w:ascii="Arial" w:hAnsi="Arial"/>
                <w:i w:val="0"/>
              </w:rPr>
              <w:t>;</w:t>
            </w:r>
          </w:p>
          <w:p w14:paraId="7563C767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 xml:space="preserve">копию антикоррупционной политики или иного внутреннего нормативного документа Участника </w:t>
            </w:r>
            <w:r w:rsidR="004756CB">
              <w:rPr>
                <w:rFonts w:ascii="Arial" w:hAnsi="Arial"/>
                <w:i w:val="0"/>
              </w:rPr>
              <w:t>конкурса</w:t>
            </w:r>
            <w:r w:rsidRPr="009460E5">
              <w:rPr>
                <w:rFonts w:ascii="Arial" w:hAnsi="Arial"/>
                <w:i w:val="0"/>
              </w:rPr>
              <w:t>, а также третьих лиц (субподрядчиков, агентов и т.д. – при наличии), определяющего меры по управлению коррупционными рисками (при наличии);</w:t>
            </w:r>
          </w:p>
          <w:p w14:paraId="0FE5A365" w14:textId="77777777" w:rsidR="009460E5" w:rsidRPr="009460E5" w:rsidRDefault="009460E5" w:rsidP="004756CB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 xml:space="preserve">информацию о наличии/ отсутствии прямых или косвенных связей Участника </w:t>
            </w:r>
            <w:r w:rsidR="004756CB">
              <w:rPr>
                <w:rFonts w:ascii="Arial" w:hAnsi="Arial"/>
                <w:i w:val="0"/>
              </w:rPr>
              <w:t>конкурса</w:t>
            </w:r>
            <w:r w:rsidRPr="009460E5">
              <w:rPr>
                <w:rFonts w:ascii="Arial" w:hAnsi="Arial"/>
                <w:i w:val="0"/>
              </w:rPr>
              <w:t>/ третьих лиц (субподрядчиков и т.д. – при наличии), их руководителей, акционеров с публичными должностными лицами, а также, с владельцами (участниками), должностными лицами и сотрудниками Банка.</w:t>
            </w:r>
          </w:p>
        </w:tc>
      </w:tr>
      <w:tr w:rsidR="0028275F" w:rsidRPr="0028275F" w14:paraId="0255DF9E" w14:textId="77777777" w:rsidTr="00E23F78">
        <w:tc>
          <w:tcPr>
            <w:tcW w:w="458" w:type="dxa"/>
          </w:tcPr>
          <w:p w14:paraId="3A5B1C7B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2960" w:type="dxa"/>
          </w:tcPr>
          <w:p w14:paraId="546063BD" w14:textId="77777777" w:rsidR="0028275F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Прочие условия</w:t>
            </w:r>
          </w:p>
        </w:tc>
        <w:tc>
          <w:tcPr>
            <w:tcW w:w="6789" w:type="dxa"/>
          </w:tcPr>
          <w:p w14:paraId="10DF2753" w14:textId="77777777" w:rsidR="0028275F" w:rsidRPr="0028275F" w:rsidRDefault="0028275F" w:rsidP="002827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Любая информация, прямо или косвенно связанная с проводимым конкурсным отбором и которая не была объявлена публичной является конфиденциальной.</w:t>
            </w:r>
          </w:p>
          <w:p w14:paraId="5BF45093" w14:textId="77777777" w:rsidR="0028275F" w:rsidRPr="004E72B1" w:rsidRDefault="0028275F" w:rsidP="0028275F">
            <w:pPr>
              <w:jc w:val="both"/>
              <w:rPr>
                <w:rFonts w:ascii="Arial" w:hAnsi="Arial" w:cs="Arial"/>
                <w:i/>
                <w:sz w:val="6"/>
                <w:szCs w:val="20"/>
              </w:rPr>
            </w:pPr>
          </w:p>
          <w:p w14:paraId="46C404CC" w14:textId="77777777" w:rsidR="0028275F" w:rsidRPr="0028275F" w:rsidRDefault="0028275F" w:rsidP="002827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Участники самостоятельно несут все расходы, связанные с подготовкой и пода</w:t>
            </w:r>
            <w:r w:rsidR="00057986">
              <w:rPr>
                <w:rFonts w:ascii="Arial" w:hAnsi="Arial" w:cs="Arial"/>
                <w:sz w:val="20"/>
                <w:szCs w:val="20"/>
              </w:rPr>
              <w:t>чей предложений в рамках 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>, а Банк по этим расходам не отвечает и не имеет обязательств, не</w:t>
            </w:r>
            <w:r w:rsidR="00915B43">
              <w:rPr>
                <w:rFonts w:ascii="Arial" w:hAnsi="Arial" w:cs="Arial"/>
                <w:sz w:val="20"/>
                <w:szCs w:val="20"/>
              </w:rPr>
              <w:t>зависимо от хода и результатов конкурс</w:t>
            </w:r>
            <w:r w:rsidRPr="0028275F">
              <w:rPr>
                <w:rFonts w:ascii="Arial" w:hAnsi="Arial" w:cs="Arial"/>
                <w:sz w:val="20"/>
                <w:szCs w:val="20"/>
              </w:rPr>
              <w:t>а.</w:t>
            </w:r>
          </w:p>
          <w:p w14:paraId="68F8E770" w14:textId="77777777" w:rsidR="0028275F" w:rsidRPr="004E72B1" w:rsidRDefault="0028275F" w:rsidP="0028275F">
            <w:pPr>
              <w:jc w:val="both"/>
              <w:rPr>
                <w:rFonts w:ascii="Arial" w:hAnsi="Arial" w:cs="Arial"/>
                <w:i/>
                <w:sz w:val="6"/>
                <w:szCs w:val="20"/>
              </w:rPr>
            </w:pPr>
          </w:p>
          <w:p w14:paraId="2FD3B205" w14:textId="77777777" w:rsidR="0028275F" w:rsidRPr="0028275F" w:rsidRDefault="0028275F" w:rsidP="002827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 xml:space="preserve">Банк, вправе отказаться от проведения </w:t>
            </w:r>
            <w:r w:rsidR="00915B43">
              <w:rPr>
                <w:rFonts w:ascii="Arial" w:hAnsi="Arial" w:cs="Arial"/>
                <w:sz w:val="20"/>
                <w:szCs w:val="20"/>
              </w:rPr>
              <w:t>Конкурс</w:t>
            </w:r>
            <w:r w:rsidRPr="0028275F">
              <w:rPr>
                <w:rFonts w:ascii="Arial" w:hAnsi="Arial" w:cs="Arial"/>
                <w:sz w:val="20"/>
                <w:szCs w:val="20"/>
              </w:rPr>
              <w:t>а на любом этапе вплоть до заключения договора.</w:t>
            </w:r>
          </w:p>
          <w:p w14:paraId="676126BB" w14:textId="77777777" w:rsidR="0028275F" w:rsidRPr="004E72B1" w:rsidRDefault="0028275F" w:rsidP="0028275F">
            <w:pPr>
              <w:jc w:val="both"/>
              <w:rPr>
                <w:rFonts w:ascii="Arial" w:hAnsi="Arial" w:cs="Arial"/>
                <w:i/>
                <w:sz w:val="8"/>
                <w:szCs w:val="20"/>
              </w:rPr>
            </w:pPr>
          </w:p>
          <w:p w14:paraId="1517C7A0" w14:textId="77777777" w:rsidR="0028275F" w:rsidRPr="0028275F" w:rsidRDefault="00915B43" w:rsidP="002827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Конкурс</w:t>
            </w:r>
            <w:r w:rsidR="0028275F" w:rsidRPr="0028275F">
              <w:rPr>
                <w:rFonts w:ascii="Arial" w:hAnsi="Arial" w:cs="Arial"/>
                <w:sz w:val="20"/>
                <w:szCs w:val="20"/>
              </w:rPr>
              <w:t xml:space="preserve">, проводимый в соответствие с настоящей Документацией, не является способом заключения договора на торгах, публичным конкурсом, предварительным договором в смысле, заложенном гражданским законодательством </w:t>
            </w:r>
            <w:r>
              <w:rPr>
                <w:rFonts w:ascii="Arial" w:hAnsi="Arial" w:cs="Arial"/>
                <w:sz w:val="20"/>
                <w:szCs w:val="20"/>
              </w:rPr>
              <w:t>Республики Узбекистан</w:t>
            </w:r>
            <w:r w:rsidR="0028275F" w:rsidRPr="0028275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C5209FC" w14:textId="77777777" w:rsidR="0028275F" w:rsidRPr="0028275F" w:rsidRDefault="0028275F" w:rsidP="00915B43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 xml:space="preserve">Размещение Заказчиком Приглашения на участие в </w:t>
            </w:r>
            <w:r w:rsidR="00915B43">
              <w:rPr>
                <w:rFonts w:ascii="Arial" w:hAnsi="Arial" w:cs="Arial"/>
                <w:sz w:val="20"/>
                <w:szCs w:val="20"/>
              </w:rPr>
              <w:t>конкурсе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является приглашением делать оферты и долж</w:t>
            </w:r>
            <w:r w:rsidR="00915B43">
              <w:rPr>
                <w:rFonts w:ascii="Arial" w:hAnsi="Arial" w:cs="Arial"/>
                <w:sz w:val="20"/>
                <w:szCs w:val="20"/>
              </w:rPr>
              <w:t>но рассматриваться Участниками 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с учетом этого. </w:t>
            </w:r>
            <w:r w:rsidR="00915B43">
              <w:rPr>
                <w:rFonts w:ascii="Arial" w:hAnsi="Arial" w:cs="Arial"/>
                <w:sz w:val="20"/>
                <w:szCs w:val="20"/>
              </w:rPr>
              <w:t xml:space="preserve">Конкурсное 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предложение Участника </w:t>
            </w:r>
            <w:r w:rsidR="00915B43">
              <w:rPr>
                <w:rFonts w:ascii="Arial" w:hAnsi="Arial" w:cs="Arial"/>
                <w:sz w:val="20"/>
                <w:szCs w:val="20"/>
              </w:rPr>
              <w:t>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расценивается в качестве оферты. В таком случае акцептом оферты признается подписание договора Заказчиком.</w:t>
            </w:r>
          </w:p>
        </w:tc>
      </w:tr>
      <w:tr w:rsidR="0028275F" w:rsidRPr="0028275F" w14:paraId="3C497F09" w14:textId="77777777" w:rsidTr="00E23F78">
        <w:tc>
          <w:tcPr>
            <w:tcW w:w="458" w:type="dxa"/>
            <w:shd w:val="clear" w:color="auto" w:fill="FFFFFF" w:themeFill="background1"/>
          </w:tcPr>
          <w:p w14:paraId="3370666C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9749" w:type="dxa"/>
            <w:gridSpan w:val="2"/>
            <w:shd w:val="clear" w:color="auto" w:fill="FFFFFF" w:themeFill="background1"/>
          </w:tcPr>
          <w:p w14:paraId="7A1615A6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 xml:space="preserve">Приложения к </w:t>
            </w:r>
            <w:r w:rsidR="00931071">
              <w:rPr>
                <w:rFonts w:ascii="Arial" w:hAnsi="Arial" w:cs="Arial"/>
                <w:b/>
                <w:sz w:val="20"/>
                <w:szCs w:val="20"/>
              </w:rPr>
              <w:t xml:space="preserve">конкурсной </w:t>
            </w:r>
            <w:r w:rsidRPr="0028275F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документации</w:t>
            </w:r>
          </w:p>
        </w:tc>
      </w:tr>
      <w:tr w:rsidR="0028275F" w:rsidRPr="0028275F" w14:paraId="5BE40EA8" w14:textId="77777777" w:rsidTr="00E23F78">
        <w:tc>
          <w:tcPr>
            <w:tcW w:w="458" w:type="dxa"/>
          </w:tcPr>
          <w:p w14:paraId="6A9B4E50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9" w:type="dxa"/>
            <w:gridSpan w:val="2"/>
          </w:tcPr>
          <w:p w14:paraId="63184F4B" w14:textId="3FA3B179" w:rsidR="0028275F" w:rsidRPr="0028275F" w:rsidRDefault="0028275F" w:rsidP="002827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Приложение 1 – Форма Анкеты Участника</w:t>
            </w:r>
            <w:r w:rsidR="00931071">
              <w:rPr>
                <w:rFonts w:ascii="Arial" w:hAnsi="Arial" w:cs="Arial"/>
                <w:sz w:val="20"/>
                <w:szCs w:val="20"/>
              </w:rPr>
              <w:t xml:space="preserve"> конкурса</w:t>
            </w:r>
            <w:r w:rsidR="000934FB">
              <w:rPr>
                <w:rFonts w:ascii="Arial" w:hAnsi="Arial" w:cs="Arial"/>
                <w:sz w:val="20"/>
                <w:szCs w:val="20"/>
              </w:rPr>
              <w:t xml:space="preserve"> – заполняется участником.</w:t>
            </w:r>
          </w:p>
          <w:p w14:paraId="36A6D03B" w14:textId="09F5E559" w:rsidR="0028275F" w:rsidRPr="00F06BFF" w:rsidRDefault="0028275F" w:rsidP="002827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Приложение 2</w:t>
            </w:r>
            <w:r w:rsidR="00D32CA8">
              <w:rPr>
                <w:rFonts w:ascii="Arial" w:hAnsi="Arial" w:cs="Arial"/>
                <w:sz w:val="20"/>
                <w:szCs w:val="20"/>
              </w:rPr>
              <w:t xml:space="preserve"> – Форма </w:t>
            </w:r>
            <w:r w:rsidR="00F06BFF">
              <w:rPr>
                <w:rFonts w:ascii="Arial" w:hAnsi="Arial" w:cs="Arial"/>
                <w:sz w:val="20"/>
                <w:szCs w:val="20"/>
              </w:rPr>
              <w:t>К</w:t>
            </w:r>
            <w:r w:rsidR="00D32CA8">
              <w:rPr>
                <w:rFonts w:ascii="Arial" w:hAnsi="Arial" w:cs="Arial"/>
                <w:sz w:val="20"/>
                <w:szCs w:val="20"/>
              </w:rPr>
              <w:t>онкурсного</w:t>
            </w:r>
            <w:r w:rsidR="00461E43">
              <w:rPr>
                <w:rFonts w:ascii="Arial" w:hAnsi="Arial" w:cs="Arial"/>
                <w:sz w:val="20"/>
                <w:szCs w:val="20"/>
              </w:rPr>
              <w:t xml:space="preserve"> предложения</w:t>
            </w:r>
            <w:r w:rsidR="004E66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6BFF">
              <w:rPr>
                <w:rFonts w:ascii="Arial" w:hAnsi="Arial" w:cs="Arial"/>
                <w:sz w:val="20"/>
                <w:szCs w:val="20"/>
              </w:rPr>
              <w:t>(</w:t>
            </w:r>
            <w:r w:rsidR="00931071">
              <w:rPr>
                <w:rFonts w:ascii="Arial" w:hAnsi="Arial" w:cs="Arial"/>
                <w:sz w:val="20"/>
                <w:szCs w:val="20"/>
              </w:rPr>
              <w:t>с Приложением №</w:t>
            </w:r>
            <w:r w:rsidR="00664871">
              <w:rPr>
                <w:rFonts w:ascii="Arial" w:hAnsi="Arial" w:cs="Arial"/>
                <w:sz w:val="20"/>
                <w:szCs w:val="20"/>
              </w:rPr>
              <w:t>1</w:t>
            </w:r>
            <w:r w:rsidR="00F06BFF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4E6622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F06BFF">
              <w:rPr>
                <w:rFonts w:ascii="Arial" w:hAnsi="Arial" w:cs="Arial"/>
                <w:sz w:val="20"/>
                <w:szCs w:val="20"/>
              </w:rPr>
              <w:t xml:space="preserve">конкурсное предложение </w:t>
            </w:r>
            <w:r w:rsidR="004E6622">
              <w:rPr>
                <w:rFonts w:ascii="Arial" w:hAnsi="Arial" w:cs="Arial"/>
                <w:sz w:val="20"/>
                <w:szCs w:val="20"/>
              </w:rPr>
              <w:t>предостав</w:t>
            </w:r>
            <w:r w:rsidR="000934FB">
              <w:rPr>
                <w:rFonts w:ascii="Arial" w:hAnsi="Arial" w:cs="Arial"/>
                <w:sz w:val="20"/>
                <w:szCs w:val="20"/>
              </w:rPr>
              <w:t xml:space="preserve">ляет участник </w:t>
            </w:r>
            <w:r w:rsidR="004E6622">
              <w:rPr>
                <w:rFonts w:ascii="Arial" w:hAnsi="Arial" w:cs="Arial"/>
                <w:sz w:val="20"/>
                <w:szCs w:val="20"/>
              </w:rPr>
              <w:t xml:space="preserve">в виде скан-копии, заверенного подписью и печатью, а также в формате </w:t>
            </w:r>
            <w:r w:rsidR="004E6622">
              <w:rPr>
                <w:rFonts w:ascii="Arial" w:hAnsi="Arial" w:cs="Arial"/>
                <w:sz w:val="20"/>
                <w:szCs w:val="20"/>
                <w:lang w:val="en-US"/>
              </w:rPr>
              <w:t>Word</w:t>
            </w:r>
            <w:r w:rsidR="000934FB">
              <w:rPr>
                <w:rFonts w:ascii="Arial" w:hAnsi="Arial" w:cs="Arial"/>
                <w:sz w:val="20"/>
                <w:szCs w:val="20"/>
              </w:rPr>
              <w:t xml:space="preserve">. Участник направляет </w:t>
            </w:r>
            <w:r w:rsidR="00F06BFF">
              <w:rPr>
                <w:rFonts w:ascii="Arial" w:hAnsi="Arial" w:cs="Arial"/>
                <w:sz w:val="20"/>
                <w:szCs w:val="20"/>
              </w:rPr>
              <w:t xml:space="preserve">Приложение №1 </w:t>
            </w:r>
            <w:r w:rsidR="00346083">
              <w:rPr>
                <w:rFonts w:ascii="Arial" w:hAnsi="Arial" w:cs="Arial"/>
                <w:sz w:val="20"/>
                <w:szCs w:val="20"/>
              </w:rPr>
              <w:t xml:space="preserve">к </w:t>
            </w:r>
            <w:r w:rsidR="000934FB">
              <w:rPr>
                <w:rFonts w:ascii="Arial" w:hAnsi="Arial" w:cs="Arial"/>
                <w:sz w:val="20"/>
                <w:szCs w:val="20"/>
              </w:rPr>
              <w:t>Конкурсному предложению</w:t>
            </w:r>
            <w:r w:rsidR="00F06BFF">
              <w:rPr>
                <w:rFonts w:ascii="Arial" w:hAnsi="Arial" w:cs="Arial"/>
                <w:sz w:val="20"/>
                <w:szCs w:val="20"/>
              </w:rPr>
              <w:t xml:space="preserve"> в виде </w:t>
            </w:r>
            <w:r w:rsidR="00F06BFF">
              <w:rPr>
                <w:rFonts w:ascii="Arial" w:hAnsi="Arial" w:cs="Arial"/>
                <w:sz w:val="20"/>
                <w:szCs w:val="20"/>
                <w:lang w:val="en-US"/>
              </w:rPr>
              <w:t>excel</w:t>
            </w:r>
            <w:r w:rsidR="00F06BFF">
              <w:rPr>
                <w:rFonts w:ascii="Arial" w:hAnsi="Arial" w:cs="Arial"/>
                <w:sz w:val="20"/>
                <w:szCs w:val="20"/>
              </w:rPr>
              <w:t>-файл</w:t>
            </w:r>
            <w:r w:rsidR="000934FB">
              <w:rPr>
                <w:rFonts w:ascii="Arial" w:hAnsi="Arial" w:cs="Arial"/>
                <w:sz w:val="20"/>
                <w:szCs w:val="20"/>
              </w:rPr>
              <w:t>а</w:t>
            </w:r>
            <w:r w:rsidR="00F06BF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88F350F" w14:textId="5ED3467D" w:rsidR="0028275F" w:rsidRPr="0028275F" w:rsidRDefault="0028275F" w:rsidP="002827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Приложение 3 – Те</w:t>
            </w:r>
            <w:r w:rsidR="00D32CA8">
              <w:rPr>
                <w:rFonts w:ascii="Arial" w:hAnsi="Arial" w:cs="Arial"/>
                <w:sz w:val="20"/>
                <w:szCs w:val="20"/>
              </w:rPr>
              <w:t xml:space="preserve">хническое </w:t>
            </w:r>
            <w:r w:rsidRPr="0028275F">
              <w:rPr>
                <w:rFonts w:ascii="Arial" w:hAnsi="Arial" w:cs="Arial"/>
                <w:sz w:val="20"/>
                <w:szCs w:val="20"/>
              </w:rPr>
              <w:t>задание</w:t>
            </w:r>
            <w:r w:rsidR="000934FB">
              <w:rPr>
                <w:rFonts w:ascii="Arial" w:hAnsi="Arial" w:cs="Arial"/>
                <w:sz w:val="20"/>
                <w:szCs w:val="20"/>
              </w:rPr>
              <w:t xml:space="preserve"> Заказчика.</w:t>
            </w:r>
          </w:p>
          <w:p w14:paraId="144D8CAA" w14:textId="25B47D99" w:rsidR="0028275F" w:rsidRDefault="0028275F" w:rsidP="00D35410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 xml:space="preserve">Приложение 4 – </w:t>
            </w:r>
            <w:r w:rsidR="000934FB">
              <w:rPr>
                <w:rFonts w:ascii="Arial" w:hAnsi="Arial" w:cs="Arial"/>
                <w:sz w:val="20"/>
                <w:szCs w:val="20"/>
              </w:rPr>
              <w:t>Форма справки об опыте - заполняется участником.</w:t>
            </w:r>
          </w:p>
          <w:p w14:paraId="351DEE72" w14:textId="066F064E" w:rsidR="006B6709" w:rsidRDefault="006B6709" w:rsidP="006B67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Приложение 5 - </w:t>
            </w:r>
            <w:r w:rsidRPr="006B6709">
              <w:rPr>
                <w:rFonts w:ascii="Arial" w:hAnsi="Arial" w:cs="Arial"/>
                <w:sz w:val="20"/>
                <w:szCs w:val="20"/>
              </w:rPr>
              <w:t>Описание услуг с SLA</w:t>
            </w:r>
          </w:p>
          <w:p w14:paraId="68F3612E" w14:textId="432F3E1F" w:rsidR="00B00D5C" w:rsidRPr="0028275F" w:rsidRDefault="00B00D5C" w:rsidP="006B6709">
            <w:pPr>
              <w:rPr>
                <w:rFonts w:ascii="Arial" w:hAnsi="Arial" w:cs="Arial"/>
                <w:sz w:val="20"/>
                <w:szCs w:val="20"/>
              </w:rPr>
            </w:pPr>
            <w:r w:rsidRPr="00B00D5C">
              <w:rPr>
                <w:rFonts w:ascii="Arial" w:hAnsi="Arial" w:cs="Arial"/>
                <w:sz w:val="20"/>
                <w:szCs w:val="20"/>
              </w:rPr>
              <w:t>Приложение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0D5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0D5C">
              <w:rPr>
                <w:rFonts w:ascii="Arial" w:hAnsi="Arial" w:cs="Arial"/>
                <w:sz w:val="20"/>
                <w:szCs w:val="20"/>
              </w:rPr>
              <w:t>к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0D5C">
              <w:rPr>
                <w:rFonts w:ascii="Arial" w:hAnsi="Arial" w:cs="Arial"/>
                <w:sz w:val="20"/>
                <w:szCs w:val="20"/>
              </w:rPr>
              <w:t>Конкурсному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0D5C">
              <w:rPr>
                <w:rFonts w:ascii="Arial" w:hAnsi="Arial" w:cs="Arial"/>
                <w:sz w:val="20"/>
                <w:szCs w:val="20"/>
              </w:rPr>
              <w:t>предложени</w:t>
            </w:r>
            <w:r>
              <w:rPr>
                <w:rFonts w:ascii="Arial" w:hAnsi="Arial" w:cs="Arial"/>
                <w:sz w:val="20"/>
                <w:szCs w:val="20"/>
              </w:rPr>
              <w:t>ю</w:t>
            </w:r>
          </w:p>
        </w:tc>
      </w:tr>
    </w:tbl>
    <w:p w14:paraId="571320EA" w14:textId="77777777" w:rsidR="00B03069" w:rsidRPr="00B03069" w:rsidRDefault="00B03069" w:rsidP="00B03069">
      <w:pPr>
        <w:jc w:val="center"/>
        <w:rPr>
          <w:rFonts w:ascii="Arial" w:hAnsi="Arial" w:cs="Arial"/>
          <w:b/>
          <w:sz w:val="20"/>
          <w:szCs w:val="20"/>
        </w:rPr>
      </w:pPr>
    </w:p>
    <w:sectPr w:rsidR="00B03069" w:rsidRPr="00B03069" w:rsidSect="004E72B1">
      <w:footerReference w:type="default" r:id="rId9"/>
      <w:pgSz w:w="11906" w:h="16838"/>
      <w:pgMar w:top="851" w:right="850" w:bottom="709" w:left="1701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FD8FC" w14:textId="77777777" w:rsidR="003813E9" w:rsidRDefault="003813E9" w:rsidP="004E72B1">
      <w:pPr>
        <w:spacing w:after="0" w:line="240" w:lineRule="auto"/>
      </w:pPr>
      <w:r>
        <w:separator/>
      </w:r>
    </w:p>
  </w:endnote>
  <w:endnote w:type="continuationSeparator" w:id="0">
    <w:p w14:paraId="5F6D4682" w14:textId="77777777" w:rsidR="003813E9" w:rsidRDefault="003813E9" w:rsidP="004E7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THarmonica">
    <w:altName w:val="Calibri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6619112"/>
      <w:docPartObj>
        <w:docPartGallery w:val="Page Numbers (Bottom of Page)"/>
        <w:docPartUnique/>
      </w:docPartObj>
    </w:sdtPr>
    <w:sdtEndPr/>
    <w:sdtContent>
      <w:p w14:paraId="004815F2" w14:textId="3DB71757" w:rsidR="00135445" w:rsidRDefault="0013544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A25">
          <w:rPr>
            <w:noProof/>
          </w:rPr>
          <w:t>4</w:t>
        </w:r>
        <w:r>
          <w:fldChar w:fldCharType="end"/>
        </w:r>
      </w:p>
    </w:sdtContent>
  </w:sdt>
  <w:p w14:paraId="687E9D8F" w14:textId="77777777" w:rsidR="00135445" w:rsidRDefault="0013544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A44AE" w14:textId="77777777" w:rsidR="003813E9" w:rsidRDefault="003813E9" w:rsidP="004E72B1">
      <w:pPr>
        <w:spacing w:after="0" w:line="240" w:lineRule="auto"/>
      </w:pPr>
      <w:r>
        <w:separator/>
      </w:r>
    </w:p>
  </w:footnote>
  <w:footnote w:type="continuationSeparator" w:id="0">
    <w:p w14:paraId="4BCACA22" w14:textId="77777777" w:rsidR="003813E9" w:rsidRDefault="003813E9" w:rsidP="004E7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B0B34"/>
    <w:multiLevelType w:val="hybridMultilevel"/>
    <w:tmpl w:val="F0AA5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B002A1"/>
    <w:multiLevelType w:val="hybridMultilevel"/>
    <w:tmpl w:val="A09CF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57"/>
    <w:rsid w:val="0002017B"/>
    <w:rsid w:val="00033620"/>
    <w:rsid w:val="000401B5"/>
    <w:rsid w:val="00045686"/>
    <w:rsid w:val="00057986"/>
    <w:rsid w:val="0006229D"/>
    <w:rsid w:val="000644AF"/>
    <w:rsid w:val="00074E9F"/>
    <w:rsid w:val="0008159D"/>
    <w:rsid w:val="00085946"/>
    <w:rsid w:val="000934FB"/>
    <w:rsid w:val="000A697C"/>
    <w:rsid w:val="000B3D85"/>
    <w:rsid w:val="000C4CD4"/>
    <w:rsid w:val="000C521E"/>
    <w:rsid w:val="000E1171"/>
    <w:rsid w:val="000E3188"/>
    <w:rsid w:val="000E6907"/>
    <w:rsid w:val="000F058E"/>
    <w:rsid w:val="000F2A50"/>
    <w:rsid w:val="0010192D"/>
    <w:rsid w:val="0010199A"/>
    <w:rsid w:val="001032FA"/>
    <w:rsid w:val="001317EF"/>
    <w:rsid w:val="00133E83"/>
    <w:rsid w:val="00135225"/>
    <w:rsid w:val="00135445"/>
    <w:rsid w:val="00156585"/>
    <w:rsid w:val="001709EF"/>
    <w:rsid w:val="0017493B"/>
    <w:rsid w:val="001818F6"/>
    <w:rsid w:val="001A0686"/>
    <w:rsid w:val="001A5B17"/>
    <w:rsid w:val="001A79C9"/>
    <w:rsid w:val="001B56C7"/>
    <w:rsid w:val="001C0615"/>
    <w:rsid w:val="001D4389"/>
    <w:rsid w:val="001D5A35"/>
    <w:rsid w:val="001D6FA4"/>
    <w:rsid w:val="00210474"/>
    <w:rsid w:val="00213888"/>
    <w:rsid w:val="002141C9"/>
    <w:rsid w:val="00215FD0"/>
    <w:rsid w:val="00230131"/>
    <w:rsid w:val="002406D9"/>
    <w:rsid w:val="00244012"/>
    <w:rsid w:val="00272F04"/>
    <w:rsid w:val="0028275F"/>
    <w:rsid w:val="002978B5"/>
    <w:rsid w:val="002A3C25"/>
    <w:rsid w:val="002A5734"/>
    <w:rsid w:val="002B2049"/>
    <w:rsid w:val="002B3C6C"/>
    <w:rsid w:val="002C6837"/>
    <w:rsid w:val="002E03EE"/>
    <w:rsid w:val="003204FD"/>
    <w:rsid w:val="0032352F"/>
    <w:rsid w:val="00333996"/>
    <w:rsid w:val="00335103"/>
    <w:rsid w:val="00343D75"/>
    <w:rsid w:val="00346083"/>
    <w:rsid w:val="00352840"/>
    <w:rsid w:val="0035339E"/>
    <w:rsid w:val="0035689A"/>
    <w:rsid w:val="003608E0"/>
    <w:rsid w:val="00377C4D"/>
    <w:rsid w:val="003807B3"/>
    <w:rsid w:val="003813E9"/>
    <w:rsid w:val="003832A3"/>
    <w:rsid w:val="003A025C"/>
    <w:rsid w:val="003A05DF"/>
    <w:rsid w:val="003A4E6A"/>
    <w:rsid w:val="003B0A78"/>
    <w:rsid w:val="003B791E"/>
    <w:rsid w:val="003C35F5"/>
    <w:rsid w:val="003D3C43"/>
    <w:rsid w:val="003D44B8"/>
    <w:rsid w:val="003D48B9"/>
    <w:rsid w:val="003D4F58"/>
    <w:rsid w:val="003E4367"/>
    <w:rsid w:val="003F7068"/>
    <w:rsid w:val="00402C7C"/>
    <w:rsid w:val="00423D55"/>
    <w:rsid w:val="0043634C"/>
    <w:rsid w:val="004419F6"/>
    <w:rsid w:val="00461E43"/>
    <w:rsid w:val="004756CB"/>
    <w:rsid w:val="00484575"/>
    <w:rsid w:val="004A7AE3"/>
    <w:rsid w:val="004B0B32"/>
    <w:rsid w:val="004D6F24"/>
    <w:rsid w:val="004E0889"/>
    <w:rsid w:val="004E1DEB"/>
    <w:rsid w:val="004E344C"/>
    <w:rsid w:val="004E493F"/>
    <w:rsid w:val="004E6622"/>
    <w:rsid w:val="004E72B1"/>
    <w:rsid w:val="004F1465"/>
    <w:rsid w:val="004F3116"/>
    <w:rsid w:val="004F6D4B"/>
    <w:rsid w:val="005265D1"/>
    <w:rsid w:val="00540D40"/>
    <w:rsid w:val="00542502"/>
    <w:rsid w:val="00557B31"/>
    <w:rsid w:val="00563891"/>
    <w:rsid w:val="00581A5E"/>
    <w:rsid w:val="00587F26"/>
    <w:rsid w:val="005C5401"/>
    <w:rsid w:val="005D4639"/>
    <w:rsid w:val="005E03F3"/>
    <w:rsid w:val="005E6D58"/>
    <w:rsid w:val="005F0750"/>
    <w:rsid w:val="00604259"/>
    <w:rsid w:val="00622D03"/>
    <w:rsid w:val="00626378"/>
    <w:rsid w:val="00641A6D"/>
    <w:rsid w:val="006542FC"/>
    <w:rsid w:val="00664871"/>
    <w:rsid w:val="00664D0E"/>
    <w:rsid w:val="00665D4E"/>
    <w:rsid w:val="0069374D"/>
    <w:rsid w:val="006A3CA5"/>
    <w:rsid w:val="006B2C61"/>
    <w:rsid w:val="006B6006"/>
    <w:rsid w:val="006B6709"/>
    <w:rsid w:val="006C4B26"/>
    <w:rsid w:val="006C4B8E"/>
    <w:rsid w:val="0070070D"/>
    <w:rsid w:val="00705BCA"/>
    <w:rsid w:val="007149FA"/>
    <w:rsid w:val="00725D86"/>
    <w:rsid w:val="00733B0B"/>
    <w:rsid w:val="00736FFF"/>
    <w:rsid w:val="007374EE"/>
    <w:rsid w:val="007648E6"/>
    <w:rsid w:val="00770B9B"/>
    <w:rsid w:val="00772C34"/>
    <w:rsid w:val="00782E65"/>
    <w:rsid w:val="00782FC7"/>
    <w:rsid w:val="00793B25"/>
    <w:rsid w:val="007978E7"/>
    <w:rsid w:val="007A7DB2"/>
    <w:rsid w:val="007B5B92"/>
    <w:rsid w:val="007B702F"/>
    <w:rsid w:val="007D52DA"/>
    <w:rsid w:val="007F6C86"/>
    <w:rsid w:val="007F7D16"/>
    <w:rsid w:val="0083126A"/>
    <w:rsid w:val="00834CDB"/>
    <w:rsid w:val="00877750"/>
    <w:rsid w:val="00884A8B"/>
    <w:rsid w:val="00886CB0"/>
    <w:rsid w:val="00892770"/>
    <w:rsid w:val="008960A2"/>
    <w:rsid w:val="008B06D0"/>
    <w:rsid w:val="008B1EBC"/>
    <w:rsid w:val="008C2028"/>
    <w:rsid w:val="008E1AF8"/>
    <w:rsid w:val="008E29CB"/>
    <w:rsid w:val="008F335F"/>
    <w:rsid w:val="008F6039"/>
    <w:rsid w:val="00915B43"/>
    <w:rsid w:val="00922A82"/>
    <w:rsid w:val="00926FC3"/>
    <w:rsid w:val="00931071"/>
    <w:rsid w:val="00934CF3"/>
    <w:rsid w:val="00942688"/>
    <w:rsid w:val="00945CD9"/>
    <w:rsid w:val="009460E5"/>
    <w:rsid w:val="00950B29"/>
    <w:rsid w:val="0095557B"/>
    <w:rsid w:val="0096204C"/>
    <w:rsid w:val="00963CC5"/>
    <w:rsid w:val="00981A32"/>
    <w:rsid w:val="00994C27"/>
    <w:rsid w:val="009A123E"/>
    <w:rsid w:val="009B0E96"/>
    <w:rsid w:val="009B125D"/>
    <w:rsid w:val="009B5763"/>
    <w:rsid w:val="009D495B"/>
    <w:rsid w:val="009E3B2F"/>
    <w:rsid w:val="009F7D8B"/>
    <w:rsid w:val="00A13183"/>
    <w:rsid w:val="00A15ABD"/>
    <w:rsid w:val="00A323DB"/>
    <w:rsid w:val="00A410A1"/>
    <w:rsid w:val="00A41E44"/>
    <w:rsid w:val="00A557E9"/>
    <w:rsid w:val="00A60136"/>
    <w:rsid w:val="00A7736A"/>
    <w:rsid w:val="00A8063D"/>
    <w:rsid w:val="00A94B57"/>
    <w:rsid w:val="00AA0C32"/>
    <w:rsid w:val="00AB2B0D"/>
    <w:rsid w:val="00AE53C0"/>
    <w:rsid w:val="00AF54E3"/>
    <w:rsid w:val="00B00D5C"/>
    <w:rsid w:val="00B01C2B"/>
    <w:rsid w:val="00B03069"/>
    <w:rsid w:val="00B03381"/>
    <w:rsid w:val="00B05561"/>
    <w:rsid w:val="00B10F96"/>
    <w:rsid w:val="00B15425"/>
    <w:rsid w:val="00B21614"/>
    <w:rsid w:val="00B251C2"/>
    <w:rsid w:val="00B329AC"/>
    <w:rsid w:val="00B36E05"/>
    <w:rsid w:val="00B5767E"/>
    <w:rsid w:val="00B76A75"/>
    <w:rsid w:val="00B808CB"/>
    <w:rsid w:val="00B84D82"/>
    <w:rsid w:val="00B962F1"/>
    <w:rsid w:val="00BA6ECA"/>
    <w:rsid w:val="00BC10AD"/>
    <w:rsid w:val="00BD1BFD"/>
    <w:rsid w:val="00C00267"/>
    <w:rsid w:val="00C072DC"/>
    <w:rsid w:val="00C12CFB"/>
    <w:rsid w:val="00C37BA6"/>
    <w:rsid w:val="00CB2C44"/>
    <w:rsid w:val="00CC5A25"/>
    <w:rsid w:val="00CD0F6D"/>
    <w:rsid w:val="00CE6107"/>
    <w:rsid w:val="00CE6C19"/>
    <w:rsid w:val="00CF098A"/>
    <w:rsid w:val="00CF6DC8"/>
    <w:rsid w:val="00D07D1A"/>
    <w:rsid w:val="00D14631"/>
    <w:rsid w:val="00D21DCC"/>
    <w:rsid w:val="00D30EAD"/>
    <w:rsid w:val="00D32CA8"/>
    <w:rsid w:val="00D35410"/>
    <w:rsid w:val="00D35FCB"/>
    <w:rsid w:val="00D63527"/>
    <w:rsid w:val="00D72551"/>
    <w:rsid w:val="00D941C7"/>
    <w:rsid w:val="00DA04BF"/>
    <w:rsid w:val="00DB228C"/>
    <w:rsid w:val="00DB4A97"/>
    <w:rsid w:val="00DB524E"/>
    <w:rsid w:val="00DC0C80"/>
    <w:rsid w:val="00DC3151"/>
    <w:rsid w:val="00E11802"/>
    <w:rsid w:val="00E23F78"/>
    <w:rsid w:val="00E24263"/>
    <w:rsid w:val="00E3337E"/>
    <w:rsid w:val="00E60FFB"/>
    <w:rsid w:val="00E64279"/>
    <w:rsid w:val="00E668EA"/>
    <w:rsid w:val="00E71739"/>
    <w:rsid w:val="00E939C7"/>
    <w:rsid w:val="00EC1C6E"/>
    <w:rsid w:val="00EF6147"/>
    <w:rsid w:val="00F06BFF"/>
    <w:rsid w:val="00F10DF9"/>
    <w:rsid w:val="00F326B8"/>
    <w:rsid w:val="00F41041"/>
    <w:rsid w:val="00F41F1B"/>
    <w:rsid w:val="00F42B9B"/>
    <w:rsid w:val="00F51D71"/>
    <w:rsid w:val="00F60EBE"/>
    <w:rsid w:val="00F6121C"/>
    <w:rsid w:val="00F63DBD"/>
    <w:rsid w:val="00F704B4"/>
    <w:rsid w:val="00F74A66"/>
    <w:rsid w:val="00F76DD6"/>
    <w:rsid w:val="00F771E1"/>
    <w:rsid w:val="00F852A0"/>
    <w:rsid w:val="00F90B29"/>
    <w:rsid w:val="00F95F26"/>
    <w:rsid w:val="00FA6509"/>
    <w:rsid w:val="00FC1961"/>
    <w:rsid w:val="00FC7856"/>
    <w:rsid w:val="00FD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A86BCE"/>
  <w15:chartTrackingRefBased/>
  <w15:docId w15:val="{E363B278-1388-482D-BF2E-A0B4EED48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0"/>
    <w:next w:val="a"/>
    <w:link w:val="20"/>
    <w:uiPriority w:val="9"/>
    <w:unhideWhenUsed/>
    <w:qFormat/>
    <w:rsid w:val="00A15ABD"/>
    <w:pPr>
      <w:autoSpaceDE w:val="0"/>
      <w:autoSpaceDN w:val="0"/>
      <w:adjustRightInd w:val="0"/>
      <w:ind w:left="0"/>
      <w:contextualSpacing/>
      <w:jc w:val="both"/>
      <w:outlineLvl w:val="1"/>
    </w:pPr>
    <w:rPr>
      <w:rFonts w:ascii="Times New Roman" w:hAnsi="Times New Roman" w:cs="Times New Roman"/>
      <w:b/>
      <w:bCs w:val="0"/>
      <w:i w:val="0"/>
      <w:iCs w:val="0"/>
      <w:sz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F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03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28275F"/>
    <w:rPr>
      <w:color w:val="0000FF"/>
      <w:u w:val="single"/>
    </w:rPr>
  </w:style>
  <w:style w:type="paragraph" w:customStyle="1" w:styleId="1">
    <w:name w:val="1"/>
    <w:basedOn w:val="a"/>
    <w:rsid w:val="0028275F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bCs/>
      <w:i/>
      <w:iCs/>
      <w:sz w:val="24"/>
      <w:szCs w:val="24"/>
      <w:lang w:eastAsia="ru-RU"/>
    </w:rPr>
  </w:style>
  <w:style w:type="paragraph" w:styleId="a6">
    <w:name w:val="Normal (Web)"/>
    <w:aliases w:val="Обычный (Web),Обычный (веб) Знак Знак,Обычный (Web) Знак Знак Знак"/>
    <w:basedOn w:val="a"/>
    <w:link w:val="a7"/>
    <w:rsid w:val="0028275F"/>
    <w:pPr>
      <w:spacing w:after="0" w:line="240" w:lineRule="auto"/>
    </w:pPr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character" w:customStyle="1" w:styleId="a7">
    <w:name w:val="Обычный (Интернет) Знак"/>
    <w:aliases w:val="Обычный (Web) Знак,Обычный (веб) Знак Знак Знак,Обычный (Web) Знак Знак Знак Знак"/>
    <w:link w:val="a6"/>
    <w:rsid w:val="0028275F"/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paragraph" w:styleId="a0">
    <w:name w:val="List Paragraph"/>
    <w:aliases w:val="UL,Абзац маркированнный,Булит 1,Table-Normal,RSHB_Table-Normal,Bullet List,FooterText,numbered,Paragraphe de liste1,lp1,Подпись рисунка,Маркированный список_уровень1,Num Bullet 1,Table Number Paragraph,Bullet Number,Bulletr List Paragraph"/>
    <w:basedOn w:val="a"/>
    <w:link w:val="a8"/>
    <w:qFormat/>
    <w:rsid w:val="0028275F"/>
    <w:pPr>
      <w:spacing w:after="0" w:line="240" w:lineRule="auto"/>
      <w:ind w:left="708"/>
    </w:pPr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a8">
    <w:name w:val="Абзац списка Знак"/>
    <w:aliases w:val="UL Знак,Абзац маркированнный Знак,Булит 1 Знак,Table-Normal Знак,RSHB_Table-Normal Знак,Bullet List Знак,FooterText Знак,numbered Знак,Paragraphe de liste1 Знак,lp1 Знак,Подпись рисунка Знак,Маркированный список_уровень1 Знак"/>
    <w:link w:val="a0"/>
    <w:uiPriority w:val="99"/>
    <w:locked/>
    <w:rsid w:val="0028275F"/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A15ABD"/>
    <w:rPr>
      <w:rFonts w:ascii="Times New Roman" w:eastAsia="Times New Roman" w:hAnsi="Times New Roman" w:cs="Times New Roman"/>
      <w:b/>
      <w:szCs w:val="20"/>
    </w:rPr>
  </w:style>
  <w:style w:type="paragraph" w:styleId="a9">
    <w:name w:val="header"/>
    <w:basedOn w:val="a"/>
    <w:link w:val="aa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4E72B1"/>
  </w:style>
  <w:style w:type="paragraph" w:styleId="ab">
    <w:name w:val="footer"/>
    <w:basedOn w:val="a"/>
    <w:link w:val="ac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4E72B1"/>
  </w:style>
  <w:style w:type="character" w:customStyle="1" w:styleId="30">
    <w:name w:val="Заголовок 3 Знак"/>
    <w:basedOn w:val="a1"/>
    <w:link w:val="3"/>
    <w:uiPriority w:val="9"/>
    <w:semiHidden/>
    <w:rsid w:val="00E23F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d">
    <w:name w:val="annotation reference"/>
    <w:basedOn w:val="a1"/>
    <w:uiPriority w:val="99"/>
    <w:semiHidden/>
    <w:unhideWhenUsed/>
    <w:rsid w:val="002B3C6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B3C6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2B3C6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B3C6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B3C6C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2B3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2B3C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hamkorbank.u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kurs@hamkorbank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1655</Words>
  <Characters>9435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Ахмедов Дилшод Исматуллаевич</cp:lastModifiedBy>
  <cp:revision>9</cp:revision>
  <dcterms:created xsi:type="dcterms:W3CDTF">2026-01-13T06:29:00Z</dcterms:created>
  <dcterms:modified xsi:type="dcterms:W3CDTF">2026-04-16T13:40:00Z</dcterms:modified>
</cp:coreProperties>
</file>